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4D" w:rsidRPr="000811F6" w:rsidRDefault="000811F6">
      <w:pPr>
        <w:rPr>
          <w:b/>
          <w:sz w:val="28"/>
        </w:rPr>
      </w:pPr>
      <w:r w:rsidRPr="000811F6">
        <w:rPr>
          <w:b/>
          <w:sz w:val="28"/>
        </w:rPr>
        <w:t>P</w:t>
      </w:r>
      <w:r w:rsidR="00B95259">
        <w:rPr>
          <w:b/>
          <w:sz w:val="28"/>
        </w:rPr>
        <w:t xml:space="preserve">rojeto de Sensores - </w:t>
      </w:r>
      <w:r w:rsidRPr="000811F6">
        <w:rPr>
          <w:b/>
          <w:sz w:val="28"/>
        </w:rPr>
        <w:t>Laboratório de Engenharia Elétrica V</w:t>
      </w:r>
    </w:p>
    <w:p w:rsidR="000811F6" w:rsidRDefault="000811F6"/>
    <w:p w:rsidR="00567318" w:rsidRDefault="00567318"/>
    <w:p w:rsidR="00567318" w:rsidRDefault="00567318"/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</w:rPr>
        <w:id w:val="1654616"/>
        <w:docPartObj>
          <w:docPartGallery w:val="Table of Contents"/>
          <w:docPartUnique/>
        </w:docPartObj>
      </w:sdtPr>
      <w:sdtContent>
        <w:p w:rsidR="00567318" w:rsidRDefault="00567318">
          <w:pPr>
            <w:pStyle w:val="CabealhodoSumrio"/>
          </w:pPr>
          <w:r>
            <w:t>Conteúdo</w:t>
          </w:r>
        </w:p>
        <w:p w:rsidR="00567318" w:rsidRDefault="00330816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r>
            <w:fldChar w:fldCharType="begin"/>
          </w:r>
          <w:r w:rsidR="00567318">
            <w:instrText xml:space="preserve"> TOC \o "1-3" \h \z \u </w:instrText>
          </w:r>
          <w:r>
            <w:fldChar w:fldCharType="separate"/>
          </w:r>
          <w:hyperlink w:anchor="_Toc303457014" w:history="1">
            <w:r w:rsidR="00567318" w:rsidRPr="00F968D8">
              <w:rPr>
                <w:rStyle w:val="Hyperlink"/>
                <w:noProof/>
              </w:rPr>
              <w:t>Projeto de Sensores</w:t>
            </w:r>
            <w:r w:rsidR="005673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7318">
              <w:rPr>
                <w:noProof/>
                <w:webHidden/>
              </w:rPr>
              <w:instrText xml:space="preserve"> PAGEREF _Toc303457014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731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7318" w:rsidRDefault="00330816">
          <w:pPr>
            <w:pStyle w:val="Sumrio3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303457015" w:history="1">
            <w:r w:rsidR="00567318" w:rsidRPr="00F968D8">
              <w:rPr>
                <w:rStyle w:val="Hyperlink"/>
                <w:noProof/>
              </w:rPr>
              <w:t>Introdução</w:t>
            </w:r>
            <w:r w:rsidR="005673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7318">
              <w:rPr>
                <w:noProof/>
                <w:webHidden/>
              </w:rPr>
              <w:instrText xml:space="preserve"> PAGEREF _Toc303457015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731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7318" w:rsidRDefault="00330816">
          <w:pPr>
            <w:pStyle w:val="Sumrio3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303457016" w:history="1">
            <w:r w:rsidR="00567318" w:rsidRPr="00F968D8">
              <w:rPr>
                <w:rStyle w:val="Hyperlink"/>
                <w:noProof/>
              </w:rPr>
              <w:t>Trabalho de Montagem em Eletrônica</w:t>
            </w:r>
            <w:r w:rsidR="005673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7318">
              <w:rPr>
                <w:noProof/>
                <w:webHidden/>
              </w:rPr>
              <w:instrText xml:space="preserve"> PAGEREF _Toc303457016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731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7318" w:rsidRDefault="00330816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303457017" w:history="1">
            <w:r w:rsidR="00567318" w:rsidRPr="00F968D8">
              <w:rPr>
                <w:rStyle w:val="Hyperlink"/>
                <w:noProof/>
              </w:rPr>
              <w:t>Trabalho de Simulação de Iluminação</w:t>
            </w:r>
            <w:r w:rsidR="005673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7318">
              <w:rPr>
                <w:noProof/>
                <w:webHidden/>
              </w:rPr>
              <w:instrText xml:space="preserve"> PAGEREF _Toc303457017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731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7318" w:rsidRDefault="00330816">
          <w:r>
            <w:fldChar w:fldCharType="end"/>
          </w:r>
        </w:p>
      </w:sdtContent>
    </w:sdt>
    <w:p w:rsidR="000811F6" w:rsidRDefault="000811F6"/>
    <w:p w:rsidR="000811F6" w:rsidRDefault="00B95259">
      <w:r>
        <w:br w:type="column"/>
      </w:r>
      <w:r w:rsidR="00297C35">
        <w:lastRenderedPageBreak/>
        <w:t>UNIVERSIDADE FEDERAL DO PARANÁ</w:t>
      </w:r>
    </w:p>
    <w:p w:rsidR="00297C35" w:rsidRDefault="00297C35">
      <w:r>
        <w:t>CURSO DE ENGENHARIA ELÉTRICA</w:t>
      </w:r>
    </w:p>
    <w:p w:rsidR="00297C35" w:rsidRDefault="00297C35" w:rsidP="00297C35">
      <w:r>
        <w:t>DISCIPLINA: Laboratório de Engenharia Elétrica V Código: TE067</w:t>
      </w:r>
    </w:p>
    <w:p w:rsidR="00297C35" w:rsidRDefault="00297C35">
      <w:r>
        <w:t>1º SEMESTRE DE 2011</w:t>
      </w:r>
    </w:p>
    <w:p w:rsidR="00297C35" w:rsidRDefault="00297C35">
      <w:r>
        <w:t>PROFESSOR: JAMES ALEXANDRE BARANIUK</w:t>
      </w:r>
    </w:p>
    <w:p w:rsidR="00297C35" w:rsidRDefault="00297C35"/>
    <w:p w:rsidR="00B95259" w:rsidRDefault="00B95259" w:rsidP="000811F6">
      <w:pPr>
        <w:pStyle w:val="Ttulo1"/>
      </w:pPr>
      <w:bookmarkStart w:id="0" w:name="_Toc303457014"/>
      <w:r>
        <w:t>Projeto de Sensores</w:t>
      </w:r>
      <w:bookmarkEnd w:id="0"/>
    </w:p>
    <w:p w:rsidR="00B95259" w:rsidRPr="00B95259" w:rsidRDefault="00B95259" w:rsidP="00B95259"/>
    <w:p w:rsidR="000811F6" w:rsidRDefault="00B95259" w:rsidP="00567318">
      <w:pPr>
        <w:pStyle w:val="Ttulo3"/>
      </w:pPr>
      <w:bookmarkStart w:id="1" w:name="_Toc303457015"/>
      <w:r>
        <w:t>Introdução</w:t>
      </w:r>
      <w:bookmarkEnd w:id="1"/>
    </w:p>
    <w:p w:rsidR="00B95259" w:rsidRDefault="00B95259" w:rsidP="000811F6">
      <w:r>
        <w:t>A disciplina de Laboratório de Engenharia Elétrica V está orientada para a verificação e a aplicação prática de temas abordados nas disciplinas teóricas do terceiro ano do curso de Engenharia Elétrica. Neste texto são apresentadas as orientações para o desenvolvimento do projeto de sensores.</w:t>
      </w:r>
    </w:p>
    <w:p w:rsidR="000811F6" w:rsidRDefault="000811F6"/>
    <w:p w:rsidR="00BC6123" w:rsidRDefault="00297C35" w:rsidP="00567318">
      <w:pPr>
        <w:pStyle w:val="Ttulo3"/>
      </w:pPr>
      <w:bookmarkStart w:id="2" w:name="_Toc303457016"/>
      <w:r>
        <w:t>Trabalho de Montagem em Eletrônica</w:t>
      </w:r>
      <w:bookmarkEnd w:id="2"/>
      <w:r>
        <w:t xml:space="preserve"> </w:t>
      </w:r>
    </w:p>
    <w:p w:rsidR="00297C35" w:rsidRDefault="00297C35" w:rsidP="00297C35">
      <w:pPr>
        <w:rPr>
          <w:b/>
        </w:rPr>
      </w:pPr>
    </w:p>
    <w:p w:rsidR="00297C35" w:rsidRDefault="00297C35" w:rsidP="00297C35">
      <w:pPr>
        <w:rPr>
          <w:b/>
        </w:rPr>
      </w:pPr>
      <w:r>
        <w:rPr>
          <w:b/>
        </w:rPr>
        <w:t>Introdução:</w:t>
      </w:r>
    </w:p>
    <w:p w:rsidR="00297C35" w:rsidRDefault="00297C35" w:rsidP="00297C35">
      <w:r>
        <w:t xml:space="preserve">Nesta atividade, equipes formadas por dois estudantes deverão realizar o estudo teórico e a </w:t>
      </w:r>
      <w:proofErr w:type="gramStart"/>
      <w:r>
        <w:t>implementação</w:t>
      </w:r>
      <w:proofErr w:type="gramEnd"/>
      <w:r>
        <w:t xml:space="preserve"> de um sensor integrado a um </w:t>
      </w:r>
      <w:r w:rsidR="00B95259">
        <w:t>computador</w:t>
      </w:r>
      <w:r>
        <w:t xml:space="preserve">. Para fins </w:t>
      </w:r>
      <w:proofErr w:type="spellStart"/>
      <w:r>
        <w:t>orientativos</w:t>
      </w:r>
      <w:proofErr w:type="spellEnd"/>
      <w:r>
        <w:t xml:space="preserve">, cada equipe deverá realizar um dos diversos módulos propostos no sistema ilustrado na </w:t>
      </w:r>
      <w:r w:rsidR="00A96B40">
        <w:t>F</w:t>
      </w:r>
      <w:r>
        <w:t>igura 1.</w:t>
      </w:r>
    </w:p>
    <w:p w:rsidR="00297C35" w:rsidRDefault="00297C35" w:rsidP="00297C35"/>
    <w:p w:rsidR="00297C35" w:rsidRDefault="00297C35" w:rsidP="00297C35">
      <w:r>
        <w:t xml:space="preserve">Figura 1 – Sistema de </w:t>
      </w:r>
      <w:r w:rsidR="00B95259">
        <w:t>Sensores</w:t>
      </w:r>
    </w:p>
    <w:p w:rsidR="00B95259" w:rsidRDefault="00B95259" w:rsidP="00297C35">
      <w:r>
        <w:rPr>
          <w:noProof/>
          <w:lang w:eastAsia="pt-BR"/>
        </w:rPr>
        <w:drawing>
          <wp:inline distT="0" distB="0" distL="0" distR="0">
            <wp:extent cx="5488760" cy="906308"/>
            <wp:effectExtent l="19050" t="0" r="16690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297C35" w:rsidRDefault="00297C35" w:rsidP="00297C35"/>
    <w:p w:rsidR="00873694" w:rsidRDefault="00873694" w:rsidP="00297C35"/>
    <w:p w:rsidR="00873694" w:rsidRPr="00873694" w:rsidRDefault="00873694" w:rsidP="00297C35">
      <w:pPr>
        <w:rPr>
          <w:b/>
        </w:rPr>
      </w:pPr>
      <w:r w:rsidRPr="00873694">
        <w:rPr>
          <w:b/>
        </w:rPr>
        <w:t xml:space="preserve">Temas </w:t>
      </w:r>
      <w:proofErr w:type="gramStart"/>
      <w:r w:rsidRPr="00873694">
        <w:rPr>
          <w:b/>
        </w:rPr>
        <w:t>dos Projeto</w:t>
      </w:r>
      <w:proofErr w:type="gramEnd"/>
    </w:p>
    <w:p w:rsidR="00873694" w:rsidRDefault="00873694" w:rsidP="00297C35">
      <w:r>
        <w:t xml:space="preserve">Cada Equipe deverá desenvolver um módulo do projeto, de modo que ao final do semestre todos os módulos estejam integrados e funcionando. Como </w:t>
      </w:r>
      <w:r w:rsidR="00B95259">
        <w:t xml:space="preserve">sugestões de </w:t>
      </w:r>
      <w:r>
        <w:t xml:space="preserve">temas de projeto, apresenta-se a relação </w:t>
      </w:r>
      <w:r w:rsidR="00A96B40">
        <w:t xml:space="preserve">do Quadro </w:t>
      </w:r>
      <w:proofErr w:type="gramStart"/>
      <w:r w:rsidR="00A96B40">
        <w:t>1</w:t>
      </w:r>
      <w:proofErr w:type="gramEnd"/>
      <w:r w:rsidR="00A96B40">
        <w:t>.</w:t>
      </w:r>
    </w:p>
    <w:p w:rsidR="00873694" w:rsidRDefault="00873694" w:rsidP="00297C35"/>
    <w:p w:rsidR="00A96B40" w:rsidRPr="00A96B40" w:rsidRDefault="00A96B40" w:rsidP="00297C35">
      <w:pPr>
        <w:rPr>
          <w:b/>
        </w:rPr>
      </w:pPr>
      <w:r w:rsidRPr="00A96B40">
        <w:rPr>
          <w:b/>
        </w:rPr>
        <w:t>Resultados Finais</w:t>
      </w:r>
    </w:p>
    <w:p w:rsidR="00A96B40" w:rsidRDefault="00A96B40" w:rsidP="00297C35">
      <w:r>
        <w:t>Ao final do semestre, as equipes deverão apresentar os seus projetos em funcionamento, sendo a entrega composta por:</w:t>
      </w:r>
    </w:p>
    <w:p w:rsidR="00A96B40" w:rsidRDefault="00A96B40" w:rsidP="00A96B40">
      <w:pPr>
        <w:pStyle w:val="PargrafodaLista"/>
        <w:numPr>
          <w:ilvl w:val="0"/>
          <w:numId w:val="7"/>
        </w:numPr>
      </w:pPr>
      <w:r>
        <w:t>Trabalho teórico sobre o funcionamento do sensor</w:t>
      </w:r>
    </w:p>
    <w:p w:rsidR="00A96B40" w:rsidRDefault="00A96B40" w:rsidP="00A96B40">
      <w:pPr>
        <w:pStyle w:val="PargrafodaLista"/>
        <w:numPr>
          <w:ilvl w:val="0"/>
          <w:numId w:val="7"/>
        </w:numPr>
      </w:pPr>
      <w:r>
        <w:t>Descrição do projeto, incluindo diagrama esquemático, placa de circuito impresso</w:t>
      </w:r>
    </w:p>
    <w:p w:rsidR="00A96B40" w:rsidRDefault="00A96B40" w:rsidP="00A96B40">
      <w:pPr>
        <w:pStyle w:val="PargrafodaLista"/>
        <w:numPr>
          <w:ilvl w:val="0"/>
          <w:numId w:val="7"/>
        </w:numPr>
      </w:pPr>
      <w:r>
        <w:t xml:space="preserve">Apresentação dos resultados do projeto. Como </w:t>
      </w:r>
      <w:proofErr w:type="gramStart"/>
      <w:r>
        <w:t>foi</w:t>
      </w:r>
      <w:proofErr w:type="gramEnd"/>
      <w:r>
        <w:t xml:space="preserve"> validado, quais foram os erros obtidos, quais foram os resultados alcançados</w:t>
      </w:r>
    </w:p>
    <w:p w:rsidR="00A96B40" w:rsidRDefault="00A96B40" w:rsidP="00A96B40">
      <w:pPr>
        <w:pStyle w:val="PargrafodaLista"/>
        <w:numPr>
          <w:ilvl w:val="0"/>
          <w:numId w:val="7"/>
        </w:numPr>
      </w:pPr>
      <w:r>
        <w:t>Página em HTML para ser inserida no site da disciplina</w:t>
      </w:r>
    </w:p>
    <w:p w:rsidR="00A96B40" w:rsidRDefault="00A96B40" w:rsidP="00A96B40">
      <w:pPr>
        <w:pStyle w:val="PargrafodaLista"/>
        <w:numPr>
          <w:ilvl w:val="0"/>
          <w:numId w:val="7"/>
        </w:numPr>
      </w:pPr>
      <w:r>
        <w:t>Protótipo do projeto em placa de circuito impresso, com a identificação da equipe</w:t>
      </w:r>
    </w:p>
    <w:p w:rsidR="00A96B40" w:rsidRDefault="00A96B40" w:rsidP="00A96B40">
      <w:pPr>
        <w:pStyle w:val="PargrafodaLista"/>
        <w:numPr>
          <w:ilvl w:val="0"/>
          <w:numId w:val="7"/>
        </w:numPr>
      </w:pPr>
      <w:r>
        <w:t>Apresentação dos resultados em seminário final</w:t>
      </w:r>
    </w:p>
    <w:p w:rsidR="00A96B40" w:rsidRDefault="00A96B40" w:rsidP="00297C35"/>
    <w:p w:rsidR="001860A4" w:rsidRDefault="001860A4" w:rsidP="00297C35">
      <w:pPr>
        <w:rPr>
          <w:b/>
        </w:rPr>
      </w:pPr>
    </w:p>
    <w:p w:rsidR="00A96B40" w:rsidRPr="00A96B40" w:rsidRDefault="00A96B40" w:rsidP="00297C35">
      <w:pPr>
        <w:rPr>
          <w:b/>
        </w:rPr>
      </w:pPr>
      <w:r w:rsidRPr="00A96B40">
        <w:rPr>
          <w:b/>
        </w:rPr>
        <w:lastRenderedPageBreak/>
        <w:t>Cronograma das Atividades</w:t>
      </w:r>
    </w:p>
    <w:p w:rsidR="00A96B40" w:rsidRDefault="00B95259" w:rsidP="00297C35">
      <w:r>
        <w:t xml:space="preserve">12 a 14 de setembro </w:t>
      </w:r>
      <w:r w:rsidR="00A96B40">
        <w:t xml:space="preserve">de </w:t>
      </w:r>
      <w:proofErr w:type="gramStart"/>
      <w:r w:rsidR="00A96B40">
        <w:t>2011 – Definição</w:t>
      </w:r>
      <w:proofErr w:type="gramEnd"/>
      <w:r w:rsidR="00A96B40">
        <w:t xml:space="preserve"> d</w:t>
      </w:r>
      <w:r>
        <w:t>a Equipe e d</w:t>
      </w:r>
      <w:r w:rsidR="00A96B40">
        <w:t>o Tema de Projeto</w:t>
      </w:r>
    </w:p>
    <w:p w:rsidR="00A96B40" w:rsidRDefault="00B95259" w:rsidP="00297C35">
      <w:r>
        <w:t>26</w:t>
      </w:r>
      <w:r w:rsidR="00A96B40">
        <w:t xml:space="preserve"> </w:t>
      </w:r>
      <w:r>
        <w:t>a</w:t>
      </w:r>
      <w:r w:rsidR="00A96B40">
        <w:t xml:space="preserve"> </w:t>
      </w:r>
      <w:r>
        <w:t>28</w:t>
      </w:r>
      <w:r w:rsidR="00A96B40">
        <w:t xml:space="preserve"> de </w:t>
      </w:r>
      <w:r>
        <w:t xml:space="preserve">setembro </w:t>
      </w:r>
      <w:r w:rsidR="00A96B40">
        <w:t xml:space="preserve">de 2011 </w:t>
      </w:r>
      <w:proofErr w:type="gramStart"/>
      <w:r w:rsidR="00A96B40">
        <w:t>–Entrega</w:t>
      </w:r>
      <w:proofErr w:type="gramEnd"/>
      <w:r w:rsidR="00A96B40">
        <w:t xml:space="preserve"> de Revisão Teórica sobre os dispositivos envolvidos no projeto. Definição do sensor/atuador a ser utilizado</w:t>
      </w:r>
    </w:p>
    <w:p w:rsidR="00A96B40" w:rsidRDefault="00D44F31" w:rsidP="00297C35">
      <w:r>
        <w:t>07</w:t>
      </w:r>
      <w:r w:rsidR="00A96B40">
        <w:t xml:space="preserve"> a </w:t>
      </w:r>
      <w:r>
        <w:t>09</w:t>
      </w:r>
      <w:r w:rsidR="00A96B40">
        <w:t xml:space="preserve"> de </w:t>
      </w:r>
      <w:r>
        <w:t>novembro</w:t>
      </w:r>
      <w:r w:rsidR="00A96B40">
        <w:t xml:space="preserve"> de 2011 – Apresentação de protótipo em funcionamento </w:t>
      </w:r>
      <w:proofErr w:type="gramStart"/>
      <w:r w:rsidR="00A96B40">
        <w:t xml:space="preserve">( </w:t>
      </w:r>
      <w:proofErr w:type="gramEnd"/>
      <w:r w:rsidR="00A96B40">
        <w:t xml:space="preserve">em </w:t>
      </w:r>
      <w:proofErr w:type="spellStart"/>
      <w:r w:rsidR="00A96B40">
        <w:t>protoboard</w:t>
      </w:r>
      <w:proofErr w:type="spellEnd"/>
      <w:r w:rsidR="00A96B40">
        <w:t>)</w:t>
      </w:r>
    </w:p>
    <w:p w:rsidR="00D44F31" w:rsidRDefault="00D44F31" w:rsidP="00297C35">
      <w:r>
        <w:t>05</w:t>
      </w:r>
      <w:r w:rsidR="00A96B40">
        <w:t xml:space="preserve"> a </w:t>
      </w:r>
      <w:r>
        <w:t>07</w:t>
      </w:r>
      <w:r w:rsidR="00A96B40">
        <w:t xml:space="preserve"> de </w:t>
      </w:r>
      <w:r>
        <w:t>dezembro</w:t>
      </w:r>
      <w:r w:rsidR="00A96B40">
        <w:t xml:space="preserve"> de 2011 – Apresentação de relatório final e de protótipo funcional em </w:t>
      </w:r>
      <w:r w:rsidR="00AB4AC8">
        <w:t>PCB</w:t>
      </w:r>
      <w:r w:rsidR="00A96B40">
        <w:t>.</w:t>
      </w:r>
    </w:p>
    <w:p w:rsidR="00F85557" w:rsidRDefault="00F85557" w:rsidP="00297C35"/>
    <w:p w:rsidR="00F85557" w:rsidRDefault="00F85557" w:rsidP="00297C35"/>
    <w:p w:rsidR="00F85557" w:rsidRPr="00F85557" w:rsidRDefault="00F85557" w:rsidP="00297C35">
      <w:pPr>
        <w:rPr>
          <w:b/>
        </w:rPr>
      </w:pPr>
      <w:r w:rsidRPr="00F85557">
        <w:rPr>
          <w:b/>
        </w:rPr>
        <w:t>Sites de referências</w:t>
      </w:r>
    </w:p>
    <w:p w:rsidR="00F85557" w:rsidRDefault="00F85557" w:rsidP="00297C35"/>
    <w:p w:rsidR="00F85557" w:rsidRPr="00F85557" w:rsidRDefault="00F85557" w:rsidP="00297C35">
      <w:pPr>
        <w:rPr>
          <w:b/>
        </w:rPr>
      </w:pPr>
      <w:r w:rsidRPr="00F85557">
        <w:rPr>
          <w:b/>
        </w:rPr>
        <w:t>Fabricantes Nacionais de Sensores</w:t>
      </w:r>
    </w:p>
    <w:p w:rsidR="00F85557" w:rsidRDefault="00F85557" w:rsidP="00F85557">
      <w:pPr>
        <w:pStyle w:val="PargrafodaLista"/>
        <w:numPr>
          <w:ilvl w:val="0"/>
          <w:numId w:val="10"/>
        </w:numPr>
      </w:pPr>
      <w:r>
        <w:t xml:space="preserve">Alfa Sensores – Sensores de Força. Ver o site </w:t>
      </w:r>
      <w:hyperlink r:id="rId11" w:history="1">
        <w:r w:rsidRPr="00AB3ED5">
          <w:rPr>
            <w:rStyle w:val="Hyperlink"/>
          </w:rPr>
          <w:t>http://www.alfainstrumentos.com.br</w:t>
        </w:r>
      </w:hyperlink>
    </w:p>
    <w:p w:rsidR="00F85557" w:rsidRDefault="00F85557" w:rsidP="00F85557">
      <w:pPr>
        <w:pStyle w:val="PargrafodaLista"/>
        <w:ind w:left="360"/>
      </w:pPr>
    </w:p>
    <w:p w:rsidR="00F85557" w:rsidRPr="00F85557" w:rsidRDefault="00F85557" w:rsidP="00297C35">
      <w:pPr>
        <w:rPr>
          <w:b/>
        </w:rPr>
      </w:pPr>
      <w:r w:rsidRPr="00F85557">
        <w:rPr>
          <w:b/>
        </w:rPr>
        <w:t>Fabricantes Internacionais de Sensores</w:t>
      </w:r>
    </w:p>
    <w:p w:rsidR="00F85557" w:rsidRDefault="00F85557" w:rsidP="00F85557">
      <w:pPr>
        <w:pStyle w:val="PargrafodaLista"/>
        <w:numPr>
          <w:ilvl w:val="0"/>
          <w:numId w:val="9"/>
        </w:numPr>
      </w:pPr>
      <w:r>
        <w:t xml:space="preserve">ÓTIMO – </w:t>
      </w:r>
      <w:proofErr w:type="spellStart"/>
      <w:r>
        <w:t>Freescale</w:t>
      </w:r>
      <w:proofErr w:type="spellEnd"/>
      <w:r>
        <w:t xml:space="preserve"> – Fabricante de diversos sensores de baixo custo, com destaque para os sensores de pressão, acelerômetros e giroscópios. Há AMOSTRA GRÁTIS para alguns sensores. Ver o site </w:t>
      </w:r>
      <w:hyperlink r:id="rId12" w:history="1">
        <w:r w:rsidRPr="00AB3ED5">
          <w:rPr>
            <w:rStyle w:val="Hyperlink"/>
          </w:rPr>
          <w:t>http://www.freescale.com</w:t>
        </w:r>
      </w:hyperlink>
      <w:proofErr w:type="gramStart"/>
      <w:r>
        <w:t xml:space="preserve"> .</w:t>
      </w:r>
      <w:proofErr w:type="gramEnd"/>
    </w:p>
    <w:p w:rsidR="002A6A81" w:rsidRPr="002A6A81" w:rsidRDefault="002A6A81" w:rsidP="00F85557">
      <w:pPr>
        <w:pStyle w:val="PargrafodaLista"/>
        <w:numPr>
          <w:ilvl w:val="0"/>
          <w:numId w:val="9"/>
        </w:numPr>
        <w:rPr>
          <w:lang w:val="en-US"/>
        </w:rPr>
      </w:pPr>
      <w:r w:rsidRPr="002A6A81">
        <w:rPr>
          <w:lang w:val="en-US"/>
        </w:rPr>
        <w:t xml:space="preserve">Strain Gauges – HBM – </w:t>
      </w:r>
      <w:hyperlink r:id="rId13" w:history="1">
        <w:r w:rsidRPr="002A6A81">
          <w:rPr>
            <w:rStyle w:val="Hyperlink"/>
            <w:lang w:val="en-US"/>
          </w:rPr>
          <w:t>http://www.hbm.com</w:t>
        </w:r>
      </w:hyperlink>
      <w:r w:rsidRPr="002A6A81">
        <w:rPr>
          <w:lang w:val="en-US"/>
        </w:rPr>
        <w:t xml:space="preserve"> </w:t>
      </w:r>
    </w:p>
    <w:p w:rsidR="00F85557" w:rsidRPr="002A6A81" w:rsidRDefault="00F85557" w:rsidP="00297C35">
      <w:pPr>
        <w:rPr>
          <w:lang w:val="en-US"/>
        </w:rPr>
      </w:pPr>
    </w:p>
    <w:p w:rsidR="00F85557" w:rsidRPr="00F85557" w:rsidRDefault="00F85557" w:rsidP="00F85557">
      <w:pPr>
        <w:rPr>
          <w:b/>
        </w:rPr>
      </w:pPr>
      <w:r w:rsidRPr="00F85557">
        <w:rPr>
          <w:b/>
        </w:rPr>
        <w:t>Fornecedores Nacionais de Componentes</w:t>
      </w:r>
    </w:p>
    <w:p w:rsidR="00F85557" w:rsidRPr="00F85557" w:rsidRDefault="00F85557" w:rsidP="00F85557">
      <w:pPr>
        <w:pStyle w:val="PargrafodaLista"/>
        <w:numPr>
          <w:ilvl w:val="0"/>
          <w:numId w:val="9"/>
        </w:numPr>
        <w:rPr>
          <w:lang w:val="en-US"/>
        </w:rPr>
      </w:pPr>
      <w:proofErr w:type="spellStart"/>
      <w:r w:rsidRPr="00F85557">
        <w:rPr>
          <w:lang w:val="en-US"/>
        </w:rPr>
        <w:t>Farnell</w:t>
      </w:r>
      <w:proofErr w:type="spellEnd"/>
      <w:r w:rsidRPr="00F85557">
        <w:rPr>
          <w:lang w:val="en-US"/>
        </w:rPr>
        <w:t xml:space="preserve"> – </w:t>
      </w:r>
      <w:hyperlink r:id="rId14" w:history="1">
        <w:r w:rsidRPr="00F85557">
          <w:rPr>
            <w:rStyle w:val="Hyperlink"/>
            <w:lang w:val="en-US"/>
          </w:rPr>
          <w:t>http://www.farnell.com.br</w:t>
        </w:r>
      </w:hyperlink>
    </w:p>
    <w:p w:rsidR="00F85557" w:rsidRPr="00F85557" w:rsidRDefault="00F85557" w:rsidP="00F85557">
      <w:pPr>
        <w:pStyle w:val="PargrafodaLista"/>
        <w:numPr>
          <w:ilvl w:val="0"/>
          <w:numId w:val="9"/>
        </w:numPr>
      </w:pPr>
      <w:proofErr w:type="gramStart"/>
      <w:r w:rsidRPr="00F85557">
        <w:t>Eletrônica PARES (em Curitiba)</w:t>
      </w:r>
      <w:proofErr w:type="gramEnd"/>
      <w:r w:rsidRPr="00F85557">
        <w:t xml:space="preserve"> – </w:t>
      </w:r>
      <w:hyperlink r:id="rId15" w:history="1">
        <w:r w:rsidRPr="00F85557">
          <w:rPr>
            <w:rStyle w:val="Hyperlink"/>
          </w:rPr>
          <w:t>http://www.pares.com.br</w:t>
        </w:r>
      </w:hyperlink>
    </w:p>
    <w:p w:rsidR="00F85557" w:rsidRDefault="00F85557" w:rsidP="00F85557">
      <w:pPr>
        <w:pStyle w:val="PargrafodaLista"/>
        <w:numPr>
          <w:ilvl w:val="0"/>
          <w:numId w:val="9"/>
        </w:numPr>
      </w:pPr>
      <w:r>
        <w:t xml:space="preserve">Eletrônica Beta (Em Curitiba) – </w:t>
      </w:r>
      <w:hyperlink r:id="rId16" w:history="1">
        <w:r w:rsidRPr="00AB3ED5">
          <w:rPr>
            <w:rStyle w:val="Hyperlink"/>
          </w:rPr>
          <w:t>http://www.eletronicabeta.com.br</w:t>
        </w:r>
      </w:hyperlink>
    </w:p>
    <w:p w:rsidR="00F85557" w:rsidRPr="00F85557" w:rsidRDefault="00F85557" w:rsidP="00F85557">
      <w:pPr>
        <w:pStyle w:val="PargrafodaLista"/>
        <w:ind w:left="360"/>
      </w:pPr>
    </w:p>
    <w:p w:rsidR="00F85557" w:rsidRPr="00F85557" w:rsidRDefault="00F85557" w:rsidP="00F85557">
      <w:pPr>
        <w:rPr>
          <w:b/>
        </w:rPr>
      </w:pPr>
      <w:r w:rsidRPr="00F85557">
        <w:rPr>
          <w:b/>
        </w:rPr>
        <w:t>Fornecedores Internacionais de Componentes</w:t>
      </w:r>
    </w:p>
    <w:p w:rsidR="00F85557" w:rsidRDefault="00F85557" w:rsidP="00F85557">
      <w:pPr>
        <w:pStyle w:val="PargrafodaLista"/>
        <w:numPr>
          <w:ilvl w:val="0"/>
          <w:numId w:val="9"/>
        </w:numPr>
      </w:pPr>
      <w:r>
        <w:t xml:space="preserve">MOUSER – </w:t>
      </w:r>
      <w:hyperlink r:id="rId17" w:history="1">
        <w:r w:rsidRPr="00AB3ED5">
          <w:rPr>
            <w:rStyle w:val="Hyperlink"/>
          </w:rPr>
          <w:t>http://www.mouser.com</w:t>
        </w:r>
      </w:hyperlink>
    </w:p>
    <w:p w:rsidR="00F85557" w:rsidRPr="00F85557" w:rsidRDefault="00F85557" w:rsidP="00F85557">
      <w:pPr>
        <w:pStyle w:val="PargrafodaLista"/>
        <w:numPr>
          <w:ilvl w:val="0"/>
          <w:numId w:val="9"/>
        </w:numPr>
        <w:rPr>
          <w:lang w:val="en-US"/>
        </w:rPr>
      </w:pPr>
      <w:r w:rsidRPr="00F85557">
        <w:rPr>
          <w:lang w:val="en-US"/>
        </w:rPr>
        <w:t xml:space="preserve">DIGI-KEY – </w:t>
      </w:r>
      <w:hyperlink r:id="rId18" w:history="1">
        <w:r w:rsidRPr="00F85557">
          <w:rPr>
            <w:rStyle w:val="Hyperlink"/>
            <w:lang w:val="en-US"/>
          </w:rPr>
          <w:t>http://www.digikey.com</w:t>
        </w:r>
      </w:hyperlink>
    </w:p>
    <w:p w:rsidR="00F85557" w:rsidRPr="00B8778E" w:rsidRDefault="00F85557" w:rsidP="00F85557">
      <w:pPr>
        <w:pStyle w:val="PargrafodaLista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JAMECO – </w:t>
      </w:r>
      <w:hyperlink r:id="rId19" w:history="1">
        <w:r w:rsidRPr="00AB3ED5">
          <w:rPr>
            <w:rStyle w:val="Hyperlink"/>
            <w:lang w:val="en-US"/>
          </w:rPr>
          <w:t>http://www.jameco.com</w:t>
        </w:r>
      </w:hyperlink>
    </w:p>
    <w:p w:rsidR="00B8778E" w:rsidRDefault="00B8778E" w:rsidP="00F85557">
      <w:pPr>
        <w:pStyle w:val="PargrafodaLista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Future Electronics – </w:t>
      </w:r>
      <w:hyperlink r:id="rId20" w:history="1">
        <w:r w:rsidR="00DD1F40" w:rsidRPr="000451FB">
          <w:rPr>
            <w:rStyle w:val="Hyperlink"/>
            <w:lang w:val="en-US"/>
          </w:rPr>
          <w:t>http://www.futureelectronics.com</w:t>
        </w:r>
      </w:hyperlink>
      <w:r w:rsidR="00DD1F40">
        <w:rPr>
          <w:lang w:val="en-US"/>
        </w:rPr>
        <w:t xml:space="preserve"> </w:t>
      </w:r>
    </w:p>
    <w:p w:rsidR="00F85557" w:rsidRDefault="00F85557" w:rsidP="00F85557">
      <w:pPr>
        <w:pStyle w:val="PargrafodaLista"/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Robotshop</w:t>
      </w:r>
      <w:proofErr w:type="spellEnd"/>
      <w:r>
        <w:rPr>
          <w:lang w:val="en-US"/>
        </w:rPr>
        <w:t xml:space="preserve"> – </w:t>
      </w:r>
      <w:hyperlink r:id="rId21" w:history="1">
        <w:r w:rsidRPr="00AB3ED5">
          <w:rPr>
            <w:rStyle w:val="Hyperlink"/>
            <w:lang w:val="en-US"/>
          </w:rPr>
          <w:t>http://www.robotshop.com</w:t>
        </w:r>
      </w:hyperlink>
    </w:p>
    <w:p w:rsidR="00F85557" w:rsidRDefault="00F85557" w:rsidP="00F85557">
      <w:pPr>
        <w:pStyle w:val="PargrafodaLista"/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Sparkfun</w:t>
      </w:r>
      <w:proofErr w:type="spellEnd"/>
      <w:r>
        <w:rPr>
          <w:lang w:val="en-US"/>
        </w:rPr>
        <w:t xml:space="preserve"> – </w:t>
      </w:r>
      <w:hyperlink r:id="rId22" w:history="1">
        <w:r w:rsidRPr="00AB3ED5">
          <w:rPr>
            <w:rStyle w:val="Hyperlink"/>
            <w:lang w:val="en-US"/>
          </w:rPr>
          <w:t>http://www.sparkfun.com</w:t>
        </w:r>
      </w:hyperlink>
    </w:p>
    <w:p w:rsidR="00F85557" w:rsidRDefault="00F85557" w:rsidP="00F85557">
      <w:pPr>
        <w:rPr>
          <w:lang w:val="en-US"/>
        </w:rPr>
      </w:pPr>
    </w:p>
    <w:p w:rsidR="00B8778E" w:rsidRPr="00B8778E" w:rsidRDefault="00B8778E" w:rsidP="00F85557">
      <w:pPr>
        <w:rPr>
          <w:b/>
          <w:lang w:val="en-US"/>
        </w:rPr>
      </w:pPr>
      <w:proofErr w:type="spellStart"/>
      <w:r w:rsidRPr="00B8778E">
        <w:rPr>
          <w:b/>
          <w:lang w:val="en-US"/>
        </w:rPr>
        <w:t>Algumas</w:t>
      </w:r>
      <w:proofErr w:type="spellEnd"/>
      <w:r w:rsidRPr="00B8778E">
        <w:rPr>
          <w:b/>
          <w:lang w:val="en-US"/>
        </w:rPr>
        <w:t xml:space="preserve"> </w:t>
      </w:r>
      <w:proofErr w:type="spellStart"/>
      <w:r w:rsidRPr="00B8778E">
        <w:rPr>
          <w:b/>
          <w:lang w:val="en-US"/>
        </w:rPr>
        <w:t>Recomendações</w:t>
      </w:r>
      <w:proofErr w:type="spellEnd"/>
      <w:r w:rsidRPr="00B8778E">
        <w:rPr>
          <w:b/>
          <w:lang w:val="en-US"/>
        </w:rPr>
        <w:t xml:space="preserve"> de </w:t>
      </w:r>
      <w:proofErr w:type="spellStart"/>
      <w:r w:rsidRPr="00B8778E">
        <w:rPr>
          <w:b/>
          <w:lang w:val="en-US"/>
        </w:rPr>
        <w:t>Sensores</w:t>
      </w:r>
      <w:proofErr w:type="spellEnd"/>
    </w:p>
    <w:p w:rsidR="00B8778E" w:rsidRDefault="00FD520F" w:rsidP="00B8778E">
      <w:pPr>
        <w:pStyle w:val="PargrafodaLista"/>
        <w:numPr>
          <w:ilvl w:val="0"/>
          <w:numId w:val="11"/>
        </w:numPr>
      </w:pPr>
      <w:r w:rsidRPr="00FD520F">
        <w:t xml:space="preserve">Revista sobre Sensores: </w:t>
      </w:r>
      <w:hyperlink r:id="rId23" w:anchor="/dd6fa76b/1" w:history="1">
        <w:r w:rsidRPr="00E045AB">
          <w:rPr>
            <w:rStyle w:val="Hyperlink"/>
          </w:rPr>
          <w:t>http://publications.futureelectronics.com/publication/dd6fa76b#/dd6fa76b/1</w:t>
        </w:r>
      </w:hyperlink>
    </w:p>
    <w:p w:rsidR="00FD520F" w:rsidRPr="00DD1F40" w:rsidRDefault="00FD520F" w:rsidP="00AE01DE"/>
    <w:p w:rsidR="00AE01DE" w:rsidRPr="00DD1F40" w:rsidRDefault="00AE01DE" w:rsidP="00AE01DE"/>
    <w:p w:rsidR="00873694" w:rsidRDefault="00CE73FB" w:rsidP="00297C35">
      <w:r w:rsidRPr="00DD1F40">
        <w:br w:type="column"/>
      </w:r>
      <w:r w:rsidR="00873694">
        <w:lastRenderedPageBreak/>
        <w:t xml:space="preserve">Quadro 1 – </w:t>
      </w:r>
      <w:r w:rsidR="00DD1F40">
        <w:t xml:space="preserve">Sugestões de </w:t>
      </w:r>
      <w:r w:rsidR="00873694">
        <w:t>Temas de Projetos</w:t>
      </w:r>
    </w:p>
    <w:tbl>
      <w:tblPr>
        <w:tblStyle w:val="Tabelacomgrade"/>
        <w:tblW w:w="0" w:type="auto"/>
        <w:tblLook w:val="04A0"/>
      </w:tblPr>
      <w:tblGrid>
        <w:gridCol w:w="5495"/>
        <w:gridCol w:w="3149"/>
      </w:tblGrid>
      <w:tr w:rsidR="00873694" w:rsidRPr="00873694" w:rsidTr="00D44F31">
        <w:tc>
          <w:tcPr>
            <w:tcW w:w="5495" w:type="dxa"/>
          </w:tcPr>
          <w:p w:rsidR="00873694" w:rsidRPr="00873694" w:rsidRDefault="00873694" w:rsidP="00297C35">
            <w:pPr>
              <w:rPr>
                <w:b/>
              </w:rPr>
            </w:pPr>
            <w:r w:rsidRPr="00873694">
              <w:rPr>
                <w:b/>
              </w:rPr>
              <w:t>Tema</w:t>
            </w:r>
          </w:p>
        </w:tc>
        <w:tc>
          <w:tcPr>
            <w:tcW w:w="3149" w:type="dxa"/>
          </w:tcPr>
          <w:p w:rsidR="00873694" w:rsidRPr="00873694" w:rsidRDefault="00873694" w:rsidP="00297C35">
            <w:pPr>
              <w:rPr>
                <w:b/>
              </w:rPr>
            </w:pPr>
            <w:r w:rsidRPr="00873694">
              <w:rPr>
                <w:b/>
              </w:rPr>
              <w:t>Equipe (dois estudantes)</w:t>
            </w:r>
          </w:p>
        </w:tc>
      </w:tr>
      <w:tr w:rsidR="00D44F31" w:rsidTr="00D44F31">
        <w:tc>
          <w:tcPr>
            <w:tcW w:w="5495" w:type="dxa"/>
          </w:tcPr>
          <w:p w:rsidR="00D44F31" w:rsidRDefault="00D44F31" w:rsidP="00297C35">
            <w:r>
              <w:t>Medições de Qualidade da Água de Rio</w:t>
            </w:r>
          </w:p>
        </w:tc>
        <w:tc>
          <w:tcPr>
            <w:tcW w:w="3149" w:type="dxa"/>
          </w:tcPr>
          <w:p w:rsidR="00D44F31" w:rsidRDefault="00D44F31" w:rsidP="00297C35"/>
        </w:tc>
      </w:tr>
      <w:tr w:rsidR="00D44F31" w:rsidTr="00D44F31">
        <w:tc>
          <w:tcPr>
            <w:tcW w:w="5495" w:type="dxa"/>
          </w:tcPr>
          <w:p w:rsidR="00D44F31" w:rsidRDefault="00D44F31" w:rsidP="00D44F31">
            <w:pPr>
              <w:ind w:left="708"/>
            </w:pPr>
            <w:r>
              <w:t>Sensor de resistividade</w:t>
            </w:r>
          </w:p>
        </w:tc>
        <w:tc>
          <w:tcPr>
            <w:tcW w:w="3149" w:type="dxa"/>
          </w:tcPr>
          <w:p w:rsidR="00924B6D" w:rsidRDefault="00924B6D" w:rsidP="00297C35"/>
        </w:tc>
      </w:tr>
      <w:tr w:rsidR="00D44F31" w:rsidTr="00D44F31">
        <w:tc>
          <w:tcPr>
            <w:tcW w:w="5495" w:type="dxa"/>
          </w:tcPr>
          <w:p w:rsidR="00D44F31" w:rsidRDefault="00D44F31" w:rsidP="00D44F31">
            <w:pPr>
              <w:ind w:left="708"/>
            </w:pPr>
            <w:r>
              <w:t>Sensor de PH</w:t>
            </w:r>
          </w:p>
        </w:tc>
        <w:tc>
          <w:tcPr>
            <w:tcW w:w="3149" w:type="dxa"/>
          </w:tcPr>
          <w:p w:rsidR="00924B6D" w:rsidRDefault="00924B6D" w:rsidP="00297C35"/>
        </w:tc>
      </w:tr>
      <w:tr w:rsidR="00D44F31" w:rsidTr="00D44F31">
        <w:tc>
          <w:tcPr>
            <w:tcW w:w="5495" w:type="dxa"/>
          </w:tcPr>
          <w:p w:rsidR="00D44F31" w:rsidRDefault="00D44F31" w:rsidP="00D44F31">
            <w:pPr>
              <w:ind w:left="708"/>
            </w:pPr>
            <w:r>
              <w:t>Sensor de Oxigênio</w:t>
            </w:r>
          </w:p>
        </w:tc>
        <w:tc>
          <w:tcPr>
            <w:tcW w:w="3149" w:type="dxa"/>
          </w:tcPr>
          <w:p w:rsidR="00D44F31" w:rsidRDefault="00D44F31" w:rsidP="00297C35"/>
        </w:tc>
      </w:tr>
      <w:tr w:rsidR="00D44F31" w:rsidTr="00D44F31">
        <w:tc>
          <w:tcPr>
            <w:tcW w:w="5495" w:type="dxa"/>
          </w:tcPr>
          <w:p w:rsidR="00D44F31" w:rsidRDefault="00D44F31" w:rsidP="00D44F31">
            <w:pPr>
              <w:ind w:left="708"/>
            </w:pPr>
            <w:r>
              <w:t>Sensor de Presença de Óleo Diesel</w:t>
            </w:r>
          </w:p>
        </w:tc>
        <w:tc>
          <w:tcPr>
            <w:tcW w:w="3149" w:type="dxa"/>
          </w:tcPr>
          <w:p w:rsidR="00D44F31" w:rsidRDefault="00D44F31" w:rsidP="00297C35"/>
        </w:tc>
      </w:tr>
      <w:tr w:rsidR="00D44F31" w:rsidTr="00D44F31">
        <w:tc>
          <w:tcPr>
            <w:tcW w:w="5495" w:type="dxa"/>
          </w:tcPr>
          <w:p w:rsidR="00D44F31" w:rsidRDefault="00D44F31" w:rsidP="00D44F31">
            <w:pPr>
              <w:ind w:left="708"/>
            </w:pPr>
            <w:r>
              <w:t>Sensor de Presença de Defensivos Agrícolas</w:t>
            </w:r>
          </w:p>
        </w:tc>
        <w:tc>
          <w:tcPr>
            <w:tcW w:w="3149" w:type="dxa"/>
          </w:tcPr>
          <w:p w:rsidR="00D44F31" w:rsidRDefault="00D44F31" w:rsidP="00297C35"/>
        </w:tc>
      </w:tr>
      <w:tr w:rsidR="00D44F31" w:rsidTr="00D44F31">
        <w:tc>
          <w:tcPr>
            <w:tcW w:w="5495" w:type="dxa"/>
          </w:tcPr>
          <w:p w:rsidR="00D44F31" w:rsidRDefault="00D44F31" w:rsidP="00D44F31">
            <w:pPr>
              <w:ind w:left="708"/>
            </w:pPr>
            <w:r>
              <w:t>Sensor de Turbidez</w:t>
            </w:r>
          </w:p>
        </w:tc>
        <w:tc>
          <w:tcPr>
            <w:tcW w:w="3149" w:type="dxa"/>
          </w:tcPr>
          <w:p w:rsidR="00D44F31" w:rsidRDefault="00D44F31" w:rsidP="00297C35"/>
        </w:tc>
      </w:tr>
      <w:tr w:rsidR="00D44F31" w:rsidTr="00D44F31">
        <w:tc>
          <w:tcPr>
            <w:tcW w:w="5495" w:type="dxa"/>
          </w:tcPr>
          <w:p w:rsidR="00D44F31" w:rsidRDefault="00D44F31" w:rsidP="00D44F31">
            <w:pPr>
              <w:ind w:left="708"/>
            </w:pPr>
            <w:r>
              <w:t>Pluviômetro</w:t>
            </w:r>
          </w:p>
        </w:tc>
        <w:tc>
          <w:tcPr>
            <w:tcW w:w="3149" w:type="dxa"/>
          </w:tcPr>
          <w:p w:rsidR="00D44F31" w:rsidRDefault="00D44F31" w:rsidP="00297C35"/>
        </w:tc>
      </w:tr>
      <w:tr w:rsidR="00D44F31" w:rsidTr="00D44F31">
        <w:tc>
          <w:tcPr>
            <w:tcW w:w="5495" w:type="dxa"/>
          </w:tcPr>
          <w:p w:rsidR="00D44F31" w:rsidRDefault="00D44F31" w:rsidP="00D44F31">
            <w:pPr>
              <w:ind w:left="708"/>
            </w:pPr>
            <w:r>
              <w:t>Sensor de Nível de Rio</w:t>
            </w:r>
          </w:p>
        </w:tc>
        <w:tc>
          <w:tcPr>
            <w:tcW w:w="3149" w:type="dxa"/>
          </w:tcPr>
          <w:p w:rsidR="00D44F31" w:rsidRDefault="00D44F31" w:rsidP="00297C35"/>
        </w:tc>
      </w:tr>
      <w:tr w:rsidR="00D44F31" w:rsidTr="00D44F31">
        <w:tc>
          <w:tcPr>
            <w:tcW w:w="5495" w:type="dxa"/>
          </w:tcPr>
          <w:p w:rsidR="00D44F31" w:rsidRDefault="00D44F31" w:rsidP="00297C35">
            <w:r>
              <w:t>Automação Industrial</w:t>
            </w:r>
          </w:p>
        </w:tc>
        <w:tc>
          <w:tcPr>
            <w:tcW w:w="3149" w:type="dxa"/>
          </w:tcPr>
          <w:p w:rsidR="00D44F31" w:rsidRDefault="00D44F31" w:rsidP="00297C35"/>
        </w:tc>
      </w:tr>
      <w:tr w:rsidR="00D44F31" w:rsidTr="00D44F31">
        <w:tc>
          <w:tcPr>
            <w:tcW w:w="5495" w:type="dxa"/>
          </w:tcPr>
          <w:p w:rsidR="00D44F31" w:rsidRDefault="00D44F31" w:rsidP="004C2EBE">
            <w:pPr>
              <w:ind w:left="708"/>
            </w:pPr>
            <w:r>
              <w:t>Sensor de Força</w:t>
            </w:r>
          </w:p>
        </w:tc>
        <w:tc>
          <w:tcPr>
            <w:tcW w:w="3149" w:type="dxa"/>
          </w:tcPr>
          <w:p w:rsidR="00D44F31" w:rsidRDefault="00D44F31" w:rsidP="00297C35"/>
        </w:tc>
      </w:tr>
      <w:tr w:rsidR="00873694" w:rsidTr="00D44F31">
        <w:tc>
          <w:tcPr>
            <w:tcW w:w="5495" w:type="dxa"/>
          </w:tcPr>
          <w:p w:rsidR="00873694" w:rsidRDefault="00D44F31" w:rsidP="004C2EBE">
            <w:pPr>
              <w:ind w:left="708"/>
            </w:pPr>
            <w:r>
              <w:t>Sensor de Nível</w:t>
            </w:r>
          </w:p>
        </w:tc>
        <w:tc>
          <w:tcPr>
            <w:tcW w:w="3149" w:type="dxa"/>
          </w:tcPr>
          <w:p w:rsidR="00873694" w:rsidRDefault="00873694" w:rsidP="00297C35"/>
        </w:tc>
      </w:tr>
      <w:tr w:rsidR="00873694" w:rsidTr="00D44F31">
        <w:tc>
          <w:tcPr>
            <w:tcW w:w="5495" w:type="dxa"/>
          </w:tcPr>
          <w:p w:rsidR="00873694" w:rsidRDefault="00D44F31" w:rsidP="004C2EBE">
            <w:pPr>
              <w:ind w:left="708"/>
            </w:pPr>
            <w:r>
              <w:t>Sensor de Pressão</w:t>
            </w:r>
          </w:p>
        </w:tc>
        <w:tc>
          <w:tcPr>
            <w:tcW w:w="3149" w:type="dxa"/>
          </w:tcPr>
          <w:p w:rsidR="00873694" w:rsidRDefault="00873694" w:rsidP="00297C35"/>
        </w:tc>
      </w:tr>
      <w:tr w:rsidR="00873694" w:rsidTr="00D44F31">
        <w:tc>
          <w:tcPr>
            <w:tcW w:w="5495" w:type="dxa"/>
          </w:tcPr>
          <w:p w:rsidR="00873694" w:rsidRDefault="00D44F31" w:rsidP="004C2EBE">
            <w:pPr>
              <w:ind w:left="708"/>
            </w:pPr>
            <w:r>
              <w:t>Sensor de Posição</w:t>
            </w:r>
          </w:p>
        </w:tc>
        <w:tc>
          <w:tcPr>
            <w:tcW w:w="3149" w:type="dxa"/>
          </w:tcPr>
          <w:p w:rsidR="00873694" w:rsidRDefault="00873694" w:rsidP="00297C35"/>
        </w:tc>
      </w:tr>
      <w:tr w:rsidR="00873694" w:rsidTr="00D44F31">
        <w:tc>
          <w:tcPr>
            <w:tcW w:w="5495" w:type="dxa"/>
          </w:tcPr>
          <w:p w:rsidR="00873694" w:rsidRDefault="00D44F31" w:rsidP="004C2EBE">
            <w:pPr>
              <w:ind w:left="708"/>
            </w:pPr>
            <w:r>
              <w:t>Acelerômetro</w:t>
            </w:r>
          </w:p>
        </w:tc>
        <w:tc>
          <w:tcPr>
            <w:tcW w:w="3149" w:type="dxa"/>
          </w:tcPr>
          <w:p w:rsidR="00873694" w:rsidRDefault="00873694" w:rsidP="00297C35"/>
        </w:tc>
      </w:tr>
      <w:tr w:rsidR="004C2EBE" w:rsidTr="00D44F31">
        <w:tc>
          <w:tcPr>
            <w:tcW w:w="5495" w:type="dxa"/>
          </w:tcPr>
          <w:p w:rsidR="004C2EBE" w:rsidRDefault="004C2EBE" w:rsidP="004C2EBE">
            <w:pPr>
              <w:ind w:left="708"/>
            </w:pPr>
            <w:r>
              <w:t>Giroscópios</w:t>
            </w:r>
          </w:p>
        </w:tc>
        <w:tc>
          <w:tcPr>
            <w:tcW w:w="3149" w:type="dxa"/>
          </w:tcPr>
          <w:p w:rsidR="004C2EBE" w:rsidRDefault="004C2EBE" w:rsidP="00873694"/>
        </w:tc>
      </w:tr>
      <w:tr w:rsidR="00D44F31" w:rsidTr="00D44F31">
        <w:tc>
          <w:tcPr>
            <w:tcW w:w="5495" w:type="dxa"/>
          </w:tcPr>
          <w:p w:rsidR="00D44F31" w:rsidRDefault="00D44F31" w:rsidP="00297C35">
            <w:r>
              <w:t>Medições em Iluminação</w:t>
            </w:r>
          </w:p>
        </w:tc>
        <w:tc>
          <w:tcPr>
            <w:tcW w:w="3149" w:type="dxa"/>
          </w:tcPr>
          <w:p w:rsidR="00D44F31" w:rsidRDefault="00D44F31" w:rsidP="00873694"/>
        </w:tc>
      </w:tr>
      <w:tr w:rsidR="00873694" w:rsidTr="00D44F31">
        <w:tc>
          <w:tcPr>
            <w:tcW w:w="5495" w:type="dxa"/>
          </w:tcPr>
          <w:p w:rsidR="00873694" w:rsidRDefault="00D44F31" w:rsidP="004C2EBE">
            <w:pPr>
              <w:ind w:left="708"/>
            </w:pPr>
            <w:r>
              <w:t xml:space="preserve">Sensor de </w:t>
            </w:r>
            <w:proofErr w:type="spellStart"/>
            <w:r>
              <w:t>Iluminância</w:t>
            </w:r>
            <w:proofErr w:type="spellEnd"/>
          </w:p>
        </w:tc>
        <w:tc>
          <w:tcPr>
            <w:tcW w:w="3149" w:type="dxa"/>
          </w:tcPr>
          <w:p w:rsidR="00C66D64" w:rsidRDefault="00C66D64" w:rsidP="00C66D64">
            <w:r>
              <w:t xml:space="preserve">Thiago </w:t>
            </w:r>
            <w:proofErr w:type="spellStart"/>
            <w:r>
              <w:t>Sachi</w:t>
            </w:r>
            <w:proofErr w:type="spellEnd"/>
            <w:r>
              <w:t xml:space="preserve"> </w:t>
            </w:r>
            <w:proofErr w:type="spellStart"/>
            <w:r>
              <w:t>Castagnoli</w:t>
            </w:r>
            <w:proofErr w:type="spellEnd"/>
          </w:p>
          <w:p w:rsidR="00873694" w:rsidRDefault="00C66D64" w:rsidP="00C66D64">
            <w:r>
              <w:t>Daiane Mara Barbosa</w:t>
            </w:r>
          </w:p>
        </w:tc>
      </w:tr>
      <w:tr w:rsidR="00873694" w:rsidTr="00D44F31">
        <w:tc>
          <w:tcPr>
            <w:tcW w:w="5495" w:type="dxa"/>
          </w:tcPr>
          <w:p w:rsidR="00873694" w:rsidRDefault="00D44F31" w:rsidP="004C2EBE">
            <w:pPr>
              <w:ind w:left="708"/>
            </w:pPr>
            <w:r>
              <w:t xml:space="preserve">Sensor de </w:t>
            </w:r>
            <w:proofErr w:type="spellStart"/>
            <w:r>
              <w:t>Luminância</w:t>
            </w:r>
            <w:proofErr w:type="spellEnd"/>
          </w:p>
        </w:tc>
        <w:tc>
          <w:tcPr>
            <w:tcW w:w="3149" w:type="dxa"/>
          </w:tcPr>
          <w:p w:rsidR="00873694" w:rsidRDefault="00873694" w:rsidP="00297C35"/>
        </w:tc>
      </w:tr>
      <w:tr w:rsidR="00873694" w:rsidTr="00D44F31">
        <w:tc>
          <w:tcPr>
            <w:tcW w:w="5495" w:type="dxa"/>
          </w:tcPr>
          <w:p w:rsidR="00873694" w:rsidRDefault="00D44F31" w:rsidP="004C2EBE">
            <w:pPr>
              <w:ind w:left="708"/>
            </w:pPr>
            <w:r>
              <w:t>Sensor de Cores</w:t>
            </w:r>
          </w:p>
        </w:tc>
        <w:tc>
          <w:tcPr>
            <w:tcW w:w="3149" w:type="dxa"/>
          </w:tcPr>
          <w:p w:rsidR="00873694" w:rsidRDefault="00873694" w:rsidP="00297C35"/>
        </w:tc>
      </w:tr>
      <w:tr w:rsidR="004C2EBE" w:rsidTr="00D44F31">
        <w:tc>
          <w:tcPr>
            <w:tcW w:w="5495" w:type="dxa"/>
          </w:tcPr>
          <w:p w:rsidR="004C2EBE" w:rsidRDefault="004C2EBE" w:rsidP="004C2EBE">
            <w:pPr>
              <w:ind w:left="708"/>
            </w:pPr>
            <w:r>
              <w:t>Medidor de Radiação Solar</w:t>
            </w:r>
          </w:p>
        </w:tc>
        <w:tc>
          <w:tcPr>
            <w:tcW w:w="3149" w:type="dxa"/>
          </w:tcPr>
          <w:p w:rsidR="004C2EBE" w:rsidRDefault="004C2EBE" w:rsidP="00666133"/>
        </w:tc>
      </w:tr>
      <w:tr w:rsidR="004C2EBE" w:rsidTr="00D44F31">
        <w:tc>
          <w:tcPr>
            <w:tcW w:w="5495" w:type="dxa"/>
          </w:tcPr>
          <w:p w:rsidR="004C2EBE" w:rsidRDefault="00924B6D" w:rsidP="00924B6D">
            <w:pPr>
              <w:ind w:left="708"/>
            </w:pPr>
            <w:r>
              <w:t>Sensor de Ultra Violeta A</w:t>
            </w:r>
          </w:p>
        </w:tc>
        <w:tc>
          <w:tcPr>
            <w:tcW w:w="3149" w:type="dxa"/>
          </w:tcPr>
          <w:p w:rsidR="004C2EBE" w:rsidRDefault="004C2EBE" w:rsidP="00666133"/>
        </w:tc>
      </w:tr>
      <w:tr w:rsidR="00924B6D" w:rsidTr="00D44F31">
        <w:tc>
          <w:tcPr>
            <w:tcW w:w="5495" w:type="dxa"/>
          </w:tcPr>
          <w:p w:rsidR="00924B6D" w:rsidRDefault="00924B6D" w:rsidP="00924B6D">
            <w:pPr>
              <w:ind w:left="708"/>
            </w:pPr>
            <w:r>
              <w:t>Sensor de Ultra Violeta B</w:t>
            </w:r>
          </w:p>
        </w:tc>
        <w:tc>
          <w:tcPr>
            <w:tcW w:w="3149" w:type="dxa"/>
          </w:tcPr>
          <w:p w:rsidR="00924B6D" w:rsidRDefault="00924B6D" w:rsidP="00666133"/>
        </w:tc>
      </w:tr>
      <w:tr w:rsidR="004C2EBE" w:rsidTr="00D44F31">
        <w:tc>
          <w:tcPr>
            <w:tcW w:w="5495" w:type="dxa"/>
          </w:tcPr>
          <w:p w:rsidR="004C2EBE" w:rsidRDefault="004C2EBE" w:rsidP="00666133">
            <w:r>
              <w:t>Medidas em Energia Elétrica</w:t>
            </w:r>
          </w:p>
        </w:tc>
        <w:tc>
          <w:tcPr>
            <w:tcW w:w="3149" w:type="dxa"/>
          </w:tcPr>
          <w:p w:rsidR="004C2EBE" w:rsidRDefault="004C2EBE" w:rsidP="00666133"/>
        </w:tc>
      </w:tr>
      <w:tr w:rsidR="004C2EBE" w:rsidTr="00D44F31">
        <w:tc>
          <w:tcPr>
            <w:tcW w:w="5495" w:type="dxa"/>
          </w:tcPr>
          <w:p w:rsidR="004C2EBE" w:rsidRDefault="004C2EBE" w:rsidP="004C2EBE">
            <w:pPr>
              <w:ind w:left="708"/>
            </w:pPr>
            <w:r>
              <w:t>Sensor de Tensão</w:t>
            </w:r>
          </w:p>
        </w:tc>
        <w:tc>
          <w:tcPr>
            <w:tcW w:w="3149" w:type="dxa"/>
          </w:tcPr>
          <w:p w:rsidR="004C2EBE" w:rsidRDefault="004C2EBE" w:rsidP="00666133"/>
        </w:tc>
      </w:tr>
      <w:tr w:rsidR="004C2EBE" w:rsidTr="00D44F31">
        <w:tc>
          <w:tcPr>
            <w:tcW w:w="5495" w:type="dxa"/>
          </w:tcPr>
          <w:p w:rsidR="004C2EBE" w:rsidRDefault="004C2EBE" w:rsidP="004C2EBE">
            <w:pPr>
              <w:ind w:left="708"/>
            </w:pPr>
            <w:r>
              <w:t>Sensor de Corrente</w:t>
            </w:r>
          </w:p>
        </w:tc>
        <w:tc>
          <w:tcPr>
            <w:tcW w:w="3149" w:type="dxa"/>
          </w:tcPr>
          <w:p w:rsidR="004C2EBE" w:rsidRDefault="004C2EBE" w:rsidP="00666133"/>
        </w:tc>
      </w:tr>
      <w:tr w:rsidR="00E136B1" w:rsidTr="00D44F31">
        <w:tc>
          <w:tcPr>
            <w:tcW w:w="5495" w:type="dxa"/>
          </w:tcPr>
          <w:p w:rsidR="00E136B1" w:rsidRDefault="004C2EBE" w:rsidP="004C2EBE">
            <w:pPr>
              <w:ind w:left="708"/>
            </w:pPr>
            <w:r>
              <w:t>Sensor de Potência</w:t>
            </w:r>
          </w:p>
        </w:tc>
        <w:tc>
          <w:tcPr>
            <w:tcW w:w="3149" w:type="dxa"/>
          </w:tcPr>
          <w:p w:rsidR="00E136B1" w:rsidRDefault="00E136B1" w:rsidP="00666133"/>
        </w:tc>
      </w:tr>
      <w:tr w:rsidR="00873694" w:rsidTr="00D44F31">
        <w:tc>
          <w:tcPr>
            <w:tcW w:w="5495" w:type="dxa"/>
          </w:tcPr>
          <w:p w:rsidR="00873694" w:rsidRDefault="004C2EBE" w:rsidP="004C2EBE">
            <w:pPr>
              <w:ind w:left="708"/>
            </w:pPr>
            <w:r>
              <w:t>Sensor de Fator de Potência</w:t>
            </w:r>
          </w:p>
        </w:tc>
        <w:tc>
          <w:tcPr>
            <w:tcW w:w="3149" w:type="dxa"/>
          </w:tcPr>
          <w:p w:rsidR="00873694" w:rsidRDefault="00873694" w:rsidP="00666133"/>
        </w:tc>
      </w:tr>
      <w:tr w:rsidR="00873694" w:rsidTr="00D44F31">
        <w:tc>
          <w:tcPr>
            <w:tcW w:w="5495" w:type="dxa"/>
          </w:tcPr>
          <w:p w:rsidR="00873694" w:rsidRDefault="00873694" w:rsidP="004C2EBE">
            <w:pPr>
              <w:ind w:left="708"/>
            </w:pPr>
            <w:r>
              <w:t>Sensor de Luminosidade</w:t>
            </w:r>
          </w:p>
        </w:tc>
        <w:tc>
          <w:tcPr>
            <w:tcW w:w="3149" w:type="dxa"/>
          </w:tcPr>
          <w:p w:rsidR="00873694" w:rsidRDefault="00873694" w:rsidP="00666133"/>
        </w:tc>
      </w:tr>
      <w:tr w:rsidR="00873694" w:rsidTr="00D44F31">
        <w:tc>
          <w:tcPr>
            <w:tcW w:w="5495" w:type="dxa"/>
          </w:tcPr>
          <w:p w:rsidR="00873694" w:rsidRDefault="00873694" w:rsidP="00297C35"/>
        </w:tc>
        <w:tc>
          <w:tcPr>
            <w:tcW w:w="3149" w:type="dxa"/>
          </w:tcPr>
          <w:p w:rsidR="00873694" w:rsidRDefault="00873694" w:rsidP="00297C35"/>
        </w:tc>
      </w:tr>
      <w:tr w:rsidR="00873694" w:rsidTr="00D44F31">
        <w:tc>
          <w:tcPr>
            <w:tcW w:w="5495" w:type="dxa"/>
          </w:tcPr>
          <w:p w:rsidR="00873694" w:rsidRDefault="00873694" w:rsidP="00297C35"/>
        </w:tc>
        <w:tc>
          <w:tcPr>
            <w:tcW w:w="3149" w:type="dxa"/>
          </w:tcPr>
          <w:p w:rsidR="00873694" w:rsidRDefault="00873694" w:rsidP="00297C35"/>
        </w:tc>
      </w:tr>
      <w:tr w:rsidR="00873694" w:rsidTr="00D44F31">
        <w:tc>
          <w:tcPr>
            <w:tcW w:w="5495" w:type="dxa"/>
          </w:tcPr>
          <w:p w:rsidR="00873694" w:rsidRDefault="00873694" w:rsidP="00297C35"/>
        </w:tc>
        <w:tc>
          <w:tcPr>
            <w:tcW w:w="3149" w:type="dxa"/>
          </w:tcPr>
          <w:p w:rsidR="00873694" w:rsidRDefault="00873694" w:rsidP="00297C35"/>
        </w:tc>
      </w:tr>
      <w:tr w:rsidR="00873694" w:rsidTr="00D44F31">
        <w:tc>
          <w:tcPr>
            <w:tcW w:w="5495" w:type="dxa"/>
          </w:tcPr>
          <w:p w:rsidR="00873694" w:rsidRDefault="00873694" w:rsidP="00297C35"/>
        </w:tc>
        <w:tc>
          <w:tcPr>
            <w:tcW w:w="3149" w:type="dxa"/>
          </w:tcPr>
          <w:p w:rsidR="00873694" w:rsidRDefault="00873694" w:rsidP="00297C35"/>
        </w:tc>
      </w:tr>
      <w:tr w:rsidR="00873694" w:rsidTr="00D44F31">
        <w:tc>
          <w:tcPr>
            <w:tcW w:w="5495" w:type="dxa"/>
          </w:tcPr>
          <w:p w:rsidR="00873694" w:rsidRDefault="00873694" w:rsidP="00297C35"/>
        </w:tc>
        <w:tc>
          <w:tcPr>
            <w:tcW w:w="3149" w:type="dxa"/>
          </w:tcPr>
          <w:p w:rsidR="00873694" w:rsidRDefault="00873694" w:rsidP="00297C35"/>
        </w:tc>
      </w:tr>
      <w:tr w:rsidR="00873694" w:rsidTr="00D44F31">
        <w:tc>
          <w:tcPr>
            <w:tcW w:w="5495" w:type="dxa"/>
          </w:tcPr>
          <w:p w:rsidR="00CE73FB" w:rsidRDefault="00CE73FB" w:rsidP="00297C35"/>
        </w:tc>
        <w:tc>
          <w:tcPr>
            <w:tcW w:w="3149" w:type="dxa"/>
          </w:tcPr>
          <w:p w:rsidR="00873694" w:rsidRDefault="00873694" w:rsidP="00297C35"/>
        </w:tc>
      </w:tr>
    </w:tbl>
    <w:p w:rsidR="00873694" w:rsidRDefault="00873694" w:rsidP="00297C35"/>
    <w:p w:rsidR="00924B6D" w:rsidRDefault="00924B6D" w:rsidP="00297C35">
      <w:r>
        <w:t>Sugestões de Temas:</w:t>
      </w:r>
    </w:p>
    <w:p w:rsidR="00924B6D" w:rsidRDefault="00924B6D" w:rsidP="00924B6D">
      <w:pPr>
        <w:pStyle w:val="PargrafodaLista"/>
        <w:numPr>
          <w:ilvl w:val="0"/>
          <w:numId w:val="8"/>
        </w:numPr>
      </w:pPr>
      <w:r>
        <w:t>Projeto de Controle “Bola na Calha”</w:t>
      </w:r>
    </w:p>
    <w:p w:rsidR="00924B6D" w:rsidRDefault="00924B6D" w:rsidP="00924B6D">
      <w:pPr>
        <w:pStyle w:val="PargrafodaLista"/>
        <w:numPr>
          <w:ilvl w:val="0"/>
          <w:numId w:val="8"/>
        </w:numPr>
      </w:pPr>
      <w:r>
        <w:t>Projeto de Estação de Monitoramento de Qualidade d’Água</w:t>
      </w:r>
    </w:p>
    <w:p w:rsidR="00263D42" w:rsidRDefault="00263D42" w:rsidP="00263D42">
      <w:pPr>
        <w:pStyle w:val="Ttulo1"/>
      </w:pPr>
      <w: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</w:rPr>
        <w:br w:type="column"/>
      </w:r>
      <w:bookmarkStart w:id="3" w:name="_Toc303457017"/>
      <w:r>
        <w:lastRenderedPageBreak/>
        <w:t>Trabalho de Simulação de Iluminação</w:t>
      </w:r>
      <w:bookmarkEnd w:id="3"/>
    </w:p>
    <w:p w:rsidR="00263D42" w:rsidRDefault="00263D42" w:rsidP="00263D42">
      <w:pPr>
        <w:rPr>
          <w:b/>
        </w:rPr>
      </w:pPr>
    </w:p>
    <w:p w:rsidR="00263D42" w:rsidRDefault="00263D42" w:rsidP="00263D42">
      <w:pPr>
        <w:rPr>
          <w:b/>
        </w:rPr>
      </w:pPr>
      <w:r>
        <w:rPr>
          <w:b/>
        </w:rPr>
        <w:t>Introdução</w:t>
      </w:r>
    </w:p>
    <w:p w:rsidR="00263D42" w:rsidRDefault="00263D42" w:rsidP="00263D42">
      <w:r>
        <w:t xml:space="preserve">No trabalho de simulação de iluminação, equipes de dois estudantes realizarão o levantamento da situação atual da iluminação de um ambiente </w:t>
      </w:r>
      <w:r w:rsidR="00DD1F40">
        <w:t xml:space="preserve">externo </w:t>
      </w:r>
      <w:r>
        <w:t>e realizarão a proposta de uma nova iluminação, utilizando simuladores de iluminação.</w:t>
      </w:r>
    </w:p>
    <w:p w:rsidR="00263D42" w:rsidRDefault="00263D42" w:rsidP="00263D42"/>
    <w:p w:rsidR="00263D42" w:rsidRPr="00263D42" w:rsidRDefault="00263D42" w:rsidP="00263D42">
      <w:pPr>
        <w:rPr>
          <w:b/>
        </w:rPr>
      </w:pPr>
      <w:r w:rsidRPr="00263D42">
        <w:rPr>
          <w:b/>
        </w:rPr>
        <w:t>Locais de Estudo</w:t>
      </w:r>
    </w:p>
    <w:p w:rsidR="00263D42" w:rsidRDefault="00263D42" w:rsidP="00263D42">
      <w:r>
        <w:t xml:space="preserve">As equipes deverão realizar atividades de simulação de ambientes </w:t>
      </w:r>
      <w:r w:rsidR="00DD1F40">
        <w:t>externos do Centro Politécnico da</w:t>
      </w:r>
      <w:r>
        <w:t xml:space="preserve"> UFPR, tendo como referência os ambientes apresentados no Qua</w:t>
      </w:r>
      <w:r w:rsidR="00F85557">
        <w:t>d</w:t>
      </w:r>
      <w:r>
        <w:t xml:space="preserve">ro </w:t>
      </w:r>
      <w:proofErr w:type="gramStart"/>
      <w:r>
        <w:t>2</w:t>
      </w:r>
      <w:proofErr w:type="gramEnd"/>
      <w:r>
        <w:t>:</w:t>
      </w:r>
    </w:p>
    <w:p w:rsidR="00263D42" w:rsidRDefault="00263D42" w:rsidP="00263D42"/>
    <w:p w:rsidR="00263D42" w:rsidRDefault="00263D42" w:rsidP="00263D42">
      <w:r>
        <w:t xml:space="preserve">Quadro 2 </w:t>
      </w:r>
      <w:r w:rsidR="00DD1F40">
        <w:t>–</w:t>
      </w:r>
      <w:r>
        <w:t xml:space="preserve"> </w:t>
      </w:r>
      <w:r w:rsidR="00DD1F40">
        <w:t xml:space="preserve">Sugestões de </w:t>
      </w:r>
      <w:r>
        <w:t>Ambientes para Simulação de Iluminação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263D42" w:rsidRPr="00A96B40" w:rsidTr="00263D42">
        <w:tc>
          <w:tcPr>
            <w:tcW w:w="4322" w:type="dxa"/>
          </w:tcPr>
          <w:p w:rsidR="00263D42" w:rsidRPr="00A96B40" w:rsidRDefault="00263D42" w:rsidP="00263D42">
            <w:pPr>
              <w:rPr>
                <w:b/>
              </w:rPr>
            </w:pPr>
            <w:r w:rsidRPr="00A96B40">
              <w:rPr>
                <w:b/>
              </w:rPr>
              <w:t>Ambiente</w:t>
            </w:r>
          </w:p>
        </w:tc>
        <w:tc>
          <w:tcPr>
            <w:tcW w:w="4322" w:type="dxa"/>
          </w:tcPr>
          <w:p w:rsidR="00263D42" w:rsidRPr="00A96B40" w:rsidRDefault="00263D42" w:rsidP="00263D42">
            <w:pPr>
              <w:rPr>
                <w:b/>
              </w:rPr>
            </w:pPr>
            <w:r w:rsidRPr="00A96B40">
              <w:rPr>
                <w:b/>
              </w:rPr>
              <w:t>Equipe</w:t>
            </w:r>
          </w:p>
        </w:tc>
      </w:tr>
      <w:tr w:rsidR="00263D42" w:rsidTr="00263D42">
        <w:tc>
          <w:tcPr>
            <w:tcW w:w="4322" w:type="dxa"/>
          </w:tcPr>
          <w:p w:rsidR="00DD1F40" w:rsidRDefault="00DD1F40" w:rsidP="00C66D64">
            <w:r>
              <w:t xml:space="preserve">Pátio em Frente ao Prédio Administrativo – Centro Politécnico da UFPR (Equipe </w:t>
            </w:r>
            <w:proofErr w:type="gramStart"/>
            <w:r>
              <w:t>1</w:t>
            </w:r>
            <w:proofErr w:type="gramEnd"/>
            <w:r>
              <w:t>)</w:t>
            </w:r>
          </w:p>
        </w:tc>
        <w:tc>
          <w:tcPr>
            <w:tcW w:w="4322" w:type="dxa"/>
          </w:tcPr>
          <w:p w:rsidR="00263D42" w:rsidRDefault="00C66D64" w:rsidP="00263D42">
            <w:r>
              <w:t xml:space="preserve">Fábio Luis </w:t>
            </w:r>
            <w:proofErr w:type="spellStart"/>
            <w:r>
              <w:t>Reway</w:t>
            </w:r>
            <w:proofErr w:type="spellEnd"/>
          </w:p>
          <w:p w:rsidR="00263D42" w:rsidRDefault="00C66D64" w:rsidP="00C66D64">
            <w:r>
              <w:t xml:space="preserve">Vicente </w:t>
            </w:r>
            <w:proofErr w:type="spellStart"/>
            <w:r>
              <w:t>Berwanger</w:t>
            </w:r>
            <w:proofErr w:type="spellEnd"/>
            <w:r>
              <w:t xml:space="preserve"> </w:t>
            </w:r>
            <w:proofErr w:type="spellStart"/>
            <w:r>
              <w:t>Llivi</w:t>
            </w:r>
            <w:proofErr w:type="spellEnd"/>
            <w:r>
              <w:t xml:space="preserve"> </w:t>
            </w:r>
            <w:proofErr w:type="spellStart"/>
            <w:r>
              <w:t>Ibanez</w:t>
            </w:r>
            <w:proofErr w:type="spellEnd"/>
          </w:p>
        </w:tc>
      </w:tr>
      <w:tr w:rsidR="00263D42" w:rsidTr="00263D42">
        <w:tc>
          <w:tcPr>
            <w:tcW w:w="4322" w:type="dxa"/>
          </w:tcPr>
          <w:p w:rsidR="00263D42" w:rsidRDefault="00DD1F40" w:rsidP="00C66D64">
            <w:r>
              <w:t xml:space="preserve">Pátio em Frente ao Prédio Administrativo – Centro Politécnico da UFPR (Equipe 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4322" w:type="dxa"/>
          </w:tcPr>
          <w:p w:rsidR="00263D42" w:rsidRDefault="00C66D64" w:rsidP="00263D42">
            <w:r>
              <w:t xml:space="preserve">Thaís </w:t>
            </w:r>
            <w:proofErr w:type="spellStart"/>
            <w:proofErr w:type="gramStart"/>
            <w:r>
              <w:t>MariEndo</w:t>
            </w:r>
            <w:proofErr w:type="spellEnd"/>
            <w:proofErr w:type="gramEnd"/>
          </w:p>
          <w:p w:rsidR="00C66D64" w:rsidRDefault="00C66D64" w:rsidP="00263D42">
            <w:r>
              <w:t xml:space="preserve">Amanda </w:t>
            </w:r>
            <w:proofErr w:type="spellStart"/>
            <w:r>
              <w:t>Biacchi</w:t>
            </w:r>
            <w:proofErr w:type="spellEnd"/>
            <w:r>
              <w:t xml:space="preserve"> Eloy</w:t>
            </w:r>
          </w:p>
        </w:tc>
      </w:tr>
      <w:tr w:rsidR="00263D42" w:rsidTr="00263D42">
        <w:tc>
          <w:tcPr>
            <w:tcW w:w="4322" w:type="dxa"/>
          </w:tcPr>
          <w:p w:rsidR="00263D42" w:rsidRDefault="00DD1F40" w:rsidP="00C66D64">
            <w:r>
              <w:t xml:space="preserve">Área Externa do Prédio de Engenharia Elétrica (Equipe </w:t>
            </w:r>
            <w:proofErr w:type="gramStart"/>
            <w:r>
              <w:t>1</w:t>
            </w:r>
            <w:proofErr w:type="gramEnd"/>
            <w:r>
              <w:t>) – Inclui estacionamento</w:t>
            </w:r>
          </w:p>
        </w:tc>
        <w:tc>
          <w:tcPr>
            <w:tcW w:w="4322" w:type="dxa"/>
          </w:tcPr>
          <w:p w:rsidR="00263D42" w:rsidRDefault="00C66D64" w:rsidP="00263D42">
            <w:r>
              <w:t>Marcelo Francisco de Oliveira</w:t>
            </w:r>
          </w:p>
          <w:p w:rsidR="00263D42" w:rsidRDefault="00C66D64" w:rsidP="00C66D64">
            <w:r>
              <w:t xml:space="preserve">Eugênio Augusto </w:t>
            </w:r>
            <w:proofErr w:type="spellStart"/>
            <w:r>
              <w:t>Heiss</w:t>
            </w:r>
            <w:proofErr w:type="spellEnd"/>
          </w:p>
        </w:tc>
      </w:tr>
      <w:tr w:rsidR="00263D42" w:rsidTr="00263D42">
        <w:tc>
          <w:tcPr>
            <w:tcW w:w="4322" w:type="dxa"/>
          </w:tcPr>
          <w:p w:rsidR="00263D42" w:rsidRDefault="00DD1F40" w:rsidP="00C66D64">
            <w:r>
              <w:t xml:space="preserve">Área Externa do Prédio de Engenharia Elétrica (Equipe </w:t>
            </w:r>
            <w:proofErr w:type="gramStart"/>
            <w:r>
              <w:t>2</w:t>
            </w:r>
            <w:proofErr w:type="gramEnd"/>
            <w:r>
              <w:t>) – Inclui estacionamento</w:t>
            </w:r>
          </w:p>
        </w:tc>
        <w:tc>
          <w:tcPr>
            <w:tcW w:w="4322" w:type="dxa"/>
          </w:tcPr>
          <w:p w:rsidR="00263D42" w:rsidRDefault="00C66D64" w:rsidP="00263D42">
            <w:r>
              <w:t xml:space="preserve">André </w:t>
            </w:r>
            <w:proofErr w:type="spellStart"/>
            <w:r>
              <w:t>Osti</w:t>
            </w:r>
            <w:proofErr w:type="spellEnd"/>
            <w:r>
              <w:t xml:space="preserve"> Sakaguchi</w:t>
            </w:r>
          </w:p>
          <w:p w:rsidR="00C66D64" w:rsidRDefault="00C66D64" w:rsidP="00263D42">
            <w:r>
              <w:t xml:space="preserve">Thiago </w:t>
            </w:r>
            <w:proofErr w:type="spellStart"/>
            <w:r>
              <w:t>Crozeta</w:t>
            </w:r>
            <w:proofErr w:type="spellEnd"/>
            <w:r>
              <w:t xml:space="preserve"> de Araújo</w:t>
            </w:r>
          </w:p>
        </w:tc>
      </w:tr>
      <w:tr w:rsidR="00263D42" w:rsidTr="00263D42">
        <w:tc>
          <w:tcPr>
            <w:tcW w:w="4322" w:type="dxa"/>
          </w:tcPr>
          <w:p w:rsidR="00263D42" w:rsidRDefault="00DD1F40" w:rsidP="00263D42">
            <w:r>
              <w:t>Calçadas do Centro Politécnico da UFPR</w:t>
            </w:r>
          </w:p>
          <w:p w:rsidR="00263D42" w:rsidRDefault="00263D42" w:rsidP="00263D42"/>
        </w:tc>
        <w:tc>
          <w:tcPr>
            <w:tcW w:w="4322" w:type="dxa"/>
          </w:tcPr>
          <w:p w:rsidR="00263D42" w:rsidRDefault="00C66D64" w:rsidP="00263D42">
            <w:proofErr w:type="spellStart"/>
            <w:r>
              <w:t>Raiff</w:t>
            </w:r>
            <w:proofErr w:type="spellEnd"/>
            <w:r>
              <w:t xml:space="preserve"> Sales da Fonseca</w:t>
            </w:r>
          </w:p>
          <w:p w:rsidR="00C66D64" w:rsidRDefault="00C66D64" w:rsidP="00263D42">
            <w:r>
              <w:t>Willian Pereira de Oliveira</w:t>
            </w:r>
          </w:p>
        </w:tc>
      </w:tr>
      <w:tr w:rsidR="00263D42" w:rsidTr="00263D42">
        <w:tc>
          <w:tcPr>
            <w:tcW w:w="4322" w:type="dxa"/>
          </w:tcPr>
          <w:p w:rsidR="00263D42" w:rsidRDefault="00DD1F40" w:rsidP="00263D42">
            <w:r>
              <w:t>Cancha Esportiva da UFPR</w:t>
            </w:r>
          </w:p>
          <w:p w:rsidR="00263D42" w:rsidRDefault="00263D42" w:rsidP="00263D42"/>
        </w:tc>
        <w:tc>
          <w:tcPr>
            <w:tcW w:w="4322" w:type="dxa"/>
          </w:tcPr>
          <w:p w:rsidR="00263D42" w:rsidRDefault="00C66D64" w:rsidP="00263D42">
            <w:r>
              <w:t>Fernando Marins dos Santos</w:t>
            </w:r>
          </w:p>
          <w:p w:rsidR="00C66D64" w:rsidRDefault="00C66D64" w:rsidP="00263D42">
            <w:r>
              <w:t>Thiago César Ramos de Souza</w:t>
            </w:r>
          </w:p>
        </w:tc>
      </w:tr>
      <w:tr w:rsidR="00263D42" w:rsidTr="00263D42">
        <w:tc>
          <w:tcPr>
            <w:tcW w:w="4322" w:type="dxa"/>
          </w:tcPr>
          <w:p w:rsidR="00263D42" w:rsidRDefault="00DD1F40" w:rsidP="00263D42">
            <w:r>
              <w:t xml:space="preserve">Rua XV de Novembro (Equipe </w:t>
            </w:r>
            <w:proofErr w:type="gramStart"/>
            <w:r>
              <w:t>1</w:t>
            </w:r>
            <w:proofErr w:type="gramEnd"/>
            <w:r>
              <w:t>)</w:t>
            </w:r>
          </w:p>
          <w:p w:rsidR="00263D42" w:rsidRDefault="00263D42" w:rsidP="00263D42"/>
        </w:tc>
        <w:tc>
          <w:tcPr>
            <w:tcW w:w="4322" w:type="dxa"/>
          </w:tcPr>
          <w:p w:rsidR="00263D42" w:rsidRDefault="00263D42" w:rsidP="00263D42"/>
        </w:tc>
      </w:tr>
      <w:tr w:rsidR="00263D42" w:rsidTr="006016BB">
        <w:tc>
          <w:tcPr>
            <w:tcW w:w="4322" w:type="dxa"/>
          </w:tcPr>
          <w:p w:rsidR="00DD1F40" w:rsidRDefault="00DD1F40" w:rsidP="00DD1F40">
            <w:r>
              <w:t xml:space="preserve">Rua XV de Novembro (Equipe </w:t>
            </w:r>
            <w:proofErr w:type="gramStart"/>
            <w:r>
              <w:t>2</w:t>
            </w:r>
            <w:proofErr w:type="gramEnd"/>
            <w:r>
              <w:t>)</w:t>
            </w:r>
          </w:p>
          <w:p w:rsidR="00263D42" w:rsidRDefault="00263D42" w:rsidP="006016BB"/>
        </w:tc>
        <w:tc>
          <w:tcPr>
            <w:tcW w:w="4322" w:type="dxa"/>
          </w:tcPr>
          <w:p w:rsidR="00263D42" w:rsidRDefault="00263D42" w:rsidP="006016BB"/>
        </w:tc>
      </w:tr>
      <w:tr w:rsidR="00263D42" w:rsidTr="00C06BD4">
        <w:tc>
          <w:tcPr>
            <w:tcW w:w="4322" w:type="dxa"/>
          </w:tcPr>
          <w:p w:rsidR="00DD1F40" w:rsidRDefault="00DD1F40" w:rsidP="00DD1F40">
            <w:r>
              <w:t xml:space="preserve">Rua XV de Novembro (Equipe </w:t>
            </w:r>
            <w:proofErr w:type="gramStart"/>
            <w:r>
              <w:t>3</w:t>
            </w:r>
            <w:proofErr w:type="gramEnd"/>
            <w:r>
              <w:t>)</w:t>
            </w:r>
          </w:p>
          <w:p w:rsidR="00263D42" w:rsidRDefault="00263D42" w:rsidP="00C06BD4"/>
        </w:tc>
        <w:tc>
          <w:tcPr>
            <w:tcW w:w="4322" w:type="dxa"/>
          </w:tcPr>
          <w:p w:rsidR="00263D42" w:rsidRDefault="00263D42" w:rsidP="00C06BD4"/>
        </w:tc>
      </w:tr>
      <w:tr w:rsidR="00263D42" w:rsidTr="002E1AC1">
        <w:tc>
          <w:tcPr>
            <w:tcW w:w="4322" w:type="dxa"/>
          </w:tcPr>
          <w:p w:rsidR="00DD1F40" w:rsidRDefault="00DD1F40" w:rsidP="00DD1F40">
            <w:r>
              <w:t xml:space="preserve">Rua XV de Novembro (Equipe </w:t>
            </w:r>
            <w:proofErr w:type="gramStart"/>
            <w:r>
              <w:t>4</w:t>
            </w:r>
            <w:proofErr w:type="gramEnd"/>
            <w:r>
              <w:t>)</w:t>
            </w:r>
          </w:p>
          <w:p w:rsidR="00263D42" w:rsidRDefault="00263D42" w:rsidP="002E1AC1"/>
        </w:tc>
        <w:tc>
          <w:tcPr>
            <w:tcW w:w="4322" w:type="dxa"/>
          </w:tcPr>
          <w:p w:rsidR="00263D42" w:rsidRDefault="00263D42" w:rsidP="002E1AC1"/>
        </w:tc>
      </w:tr>
      <w:tr w:rsidR="00263D42" w:rsidTr="006016BB">
        <w:tc>
          <w:tcPr>
            <w:tcW w:w="4322" w:type="dxa"/>
          </w:tcPr>
          <w:p w:rsidR="00DD1F40" w:rsidRDefault="00DD1F40" w:rsidP="00DD1F40">
            <w:r>
              <w:t xml:space="preserve">Rua XV de Novembro (Equipe </w:t>
            </w:r>
            <w:proofErr w:type="gramStart"/>
            <w:r>
              <w:t>5</w:t>
            </w:r>
            <w:proofErr w:type="gramEnd"/>
            <w:r>
              <w:t>)</w:t>
            </w:r>
          </w:p>
          <w:p w:rsidR="00263D42" w:rsidRDefault="00263D42" w:rsidP="006016BB"/>
        </w:tc>
        <w:tc>
          <w:tcPr>
            <w:tcW w:w="4322" w:type="dxa"/>
          </w:tcPr>
          <w:p w:rsidR="00263D42" w:rsidRDefault="00263D42" w:rsidP="006016BB"/>
        </w:tc>
      </w:tr>
      <w:tr w:rsidR="00DD1F40" w:rsidTr="00DD1F40">
        <w:tc>
          <w:tcPr>
            <w:tcW w:w="4322" w:type="dxa"/>
          </w:tcPr>
          <w:p w:rsidR="00DD1F40" w:rsidRDefault="00DD1F40" w:rsidP="00964B64">
            <w:r>
              <w:t xml:space="preserve">Rua XV de Novembro (Equipe </w:t>
            </w:r>
            <w:proofErr w:type="gramStart"/>
            <w:r>
              <w:t>6</w:t>
            </w:r>
            <w:proofErr w:type="gramEnd"/>
            <w:r>
              <w:t>)</w:t>
            </w:r>
          </w:p>
          <w:p w:rsidR="00DD1F40" w:rsidRDefault="00DD1F40" w:rsidP="00964B64"/>
        </w:tc>
        <w:tc>
          <w:tcPr>
            <w:tcW w:w="4322" w:type="dxa"/>
          </w:tcPr>
          <w:p w:rsidR="00DD1F40" w:rsidRDefault="00DD1F40" w:rsidP="00964B64"/>
        </w:tc>
      </w:tr>
      <w:tr w:rsidR="00DD1F40" w:rsidTr="00DD1F40">
        <w:tc>
          <w:tcPr>
            <w:tcW w:w="4322" w:type="dxa"/>
          </w:tcPr>
          <w:p w:rsidR="00DD1F40" w:rsidRDefault="00DD1F40" w:rsidP="00964B64">
            <w:r>
              <w:t xml:space="preserve">Praça em Curitiba (Equipe </w:t>
            </w:r>
            <w:proofErr w:type="gramStart"/>
            <w:r>
              <w:t>1</w:t>
            </w:r>
            <w:proofErr w:type="gramEnd"/>
            <w:r>
              <w:t>)</w:t>
            </w:r>
          </w:p>
          <w:p w:rsidR="00DD1F40" w:rsidRDefault="00DD1F40" w:rsidP="00964B64"/>
        </w:tc>
        <w:tc>
          <w:tcPr>
            <w:tcW w:w="4322" w:type="dxa"/>
          </w:tcPr>
          <w:p w:rsidR="00DD1F40" w:rsidRDefault="00C66D64" w:rsidP="00964B64">
            <w:r>
              <w:t xml:space="preserve">Thiago </w:t>
            </w:r>
            <w:proofErr w:type="spellStart"/>
            <w:r>
              <w:t>Sachi</w:t>
            </w:r>
            <w:proofErr w:type="spellEnd"/>
            <w:r>
              <w:t xml:space="preserve"> </w:t>
            </w:r>
            <w:proofErr w:type="spellStart"/>
            <w:r>
              <w:t>Castagnoli</w:t>
            </w:r>
            <w:proofErr w:type="spellEnd"/>
          </w:p>
          <w:p w:rsidR="00C66D64" w:rsidRDefault="00C66D64" w:rsidP="00964B64">
            <w:r>
              <w:t>Daiane Mara Barbosa</w:t>
            </w:r>
          </w:p>
        </w:tc>
      </w:tr>
      <w:tr w:rsidR="00DD1F40" w:rsidTr="00DD1F40">
        <w:tc>
          <w:tcPr>
            <w:tcW w:w="4322" w:type="dxa"/>
          </w:tcPr>
          <w:p w:rsidR="00DD1F40" w:rsidRDefault="00DD1F40" w:rsidP="00964B64">
            <w:r>
              <w:t xml:space="preserve">Praça em Curitiba (Equipe </w:t>
            </w:r>
            <w:proofErr w:type="gramStart"/>
            <w:r>
              <w:t>1</w:t>
            </w:r>
            <w:proofErr w:type="gramEnd"/>
            <w:r>
              <w:t>)</w:t>
            </w:r>
          </w:p>
          <w:p w:rsidR="00DD1F40" w:rsidRDefault="00DD1F40" w:rsidP="00964B64"/>
        </w:tc>
        <w:tc>
          <w:tcPr>
            <w:tcW w:w="4322" w:type="dxa"/>
          </w:tcPr>
          <w:p w:rsidR="00DD1F40" w:rsidRDefault="00DD1F40" w:rsidP="00964B64"/>
        </w:tc>
      </w:tr>
      <w:tr w:rsidR="00DD1F40" w:rsidTr="00DD1F40">
        <w:tc>
          <w:tcPr>
            <w:tcW w:w="4322" w:type="dxa"/>
          </w:tcPr>
          <w:p w:rsidR="00DD1F40" w:rsidRDefault="00DD1F40" w:rsidP="00964B64">
            <w:r>
              <w:t xml:space="preserve">Rua Revitalizada em Curitiba (Equipe </w:t>
            </w:r>
            <w:proofErr w:type="gramStart"/>
            <w:r>
              <w:t>1</w:t>
            </w:r>
            <w:proofErr w:type="gramEnd"/>
            <w:r>
              <w:t>)</w:t>
            </w:r>
          </w:p>
          <w:p w:rsidR="00DD1F40" w:rsidRDefault="00DD1F40" w:rsidP="00964B64"/>
        </w:tc>
        <w:tc>
          <w:tcPr>
            <w:tcW w:w="4322" w:type="dxa"/>
          </w:tcPr>
          <w:p w:rsidR="00DD1F40" w:rsidRDefault="00DD1F40" w:rsidP="00964B64"/>
        </w:tc>
      </w:tr>
      <w:tr w:rsidR="00DD1F40" w:rsidTr="00DD1F40">
        <w:tc>
          <w:tcPr>
            <w:tcW w:w="4322" w:type="dxa"/>
          </w:tcPr>
          <w:p w:rsidR="00DD1F40" w:rsidRDefault="00DD1F40" w:rsidP="00964B64">
            <w:r>
              <w:t xml:space="preserve">Rua Revitalizada em Curitiba (Equipe </w:t>
            </w:r>
            <w:proofErr w:type="gramStart"/>
            <w:r>
              <w:t>2</w:t>
            </w:r>
            <w:proofErr w:type="gramEnd"/>
            <w:r>
              <w:t>)</w:t>
            </w:r>
          </w:p>
          <w:p w:rsidR="00DD1F40" w:rsidRDefault="00DD1F40" w:rsidP="00964B64"/>
        </w:tc>
        <w:tc>
          <w:tcPr>
            <w:tcW w:w="4322" w:type="dxa"/>
          </w:tcPr>
          <w:p w:rsidR="00DD1F40" w:rsidRDefault="00DD1F40" w:rsidP="00964B64"/>
        </w:tc>
      </w:tr>
    </w:tbl>
    <w:p w:rsidR="00DD1F40" w:rsidRDefault="00DD1F40" w:rsidP="00567318">
      <w:pPr>
        <w:pStyle w:val="PargrafodaLista"/>
        <w:ind w:left="360"/>
      </w:pPr>
    </w:p>
    <w:sectPr w:rsidR="00DD1F40" w:rsidSect="00AB4AC8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162E"/>
    <w:multiLevelType w:val="hybridMultilevel"/>
    <w:tmpl w:val="2E1AF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C0C3B"/>
    <w:multiLevelType w:val="hybridMultilevel"/>
    <w:tmpl w:val="B87866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1063E3"/>
    <w:multiLevelType w:val="hybridMultilevel"/>
    <w:tmpl w:val="810C43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1258CB"/>
    <w:multiLevelType w:val="hybridMultilevel"/>
    <w:tmpl w:val="DD6C1B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B01A8"/>
    <w:multiLevelType w:val="hybridMultilevel"/>
    <w:tmpl w:val="6C1026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14988"/>
    <w:multiLevelType w:val="hybridMultilevel"/>
    <w:tmpl w:val="76B6BA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2655A6"/>
    <w:multiLevelType w:val="hybridMultilevel"/>
    <w:tmpl w:val="333E3E7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7E1E66"/>
    <w:multiLevelType w:val="hybridMultilevel"/>
    <w:tmpl w:val="E36E7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05BFC"/>
    <w:multiLevelType w:val="hybridMultilevel"/>
    <w:tmpl w:val="2B84DD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2566C0"/>
    <w:multiLevelType w:val="hybridMultilevel"/>
    <w:tmpl w:val="5D447B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EB6431"/>
    <w:multiLevelType w:val="hybridMultilevel"/>
    <w:tmpl w:val="D9762FE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F2223F"/>
    <w:rsid w:val="00003E0D"/>
    <w:rsid w:val="00005A4D"/>
    <w:rsid w:val="0002258C"/>
    <w:rsid w:val="000406B3"/>
    <w:rsid w:val="000811F6"/>
    <w:rsid w:val="000B1A54"/>
    <w:rsid w:val="000C673E"/>
    <w:rsid w:val="000D3DBB"/>
    <w:rsid w:val="00103D56"/>
    <w:rsid w:val="00105A1C"/>
    <w:rsid w:val="0013550D"/>
    <w:rsid w:val="001860A4"/>
    <w:rsid w:val="001960AD"/>
    <w:rsid w:val="001D098F"/>
    <w:rsid w:val="001D3A1A"/>
    <w:rsid w:val="00205726"/>
    <w:rsid w:val="00215F11"/>
    <w:rsid w:val="00225BD8"/>
    <w:rsid w:val="00261CC7"/>
    <w:rsid w:val="00263D42"/>
    <w:rsid w:val="00270187"/>
    <w:rsid w:val="0027239A"/>
    <w:rsid w:val="00297C35"/>
    <w:rsid w:val="002A3514"/>
    <w:rsid w:val="002A6A81"/>
    <w:rsid w:val="002B6927"/>
    <w:rsid w:val="002D0515"/>
    <w:rsid w:val="003000D4"/>
    <w:rsid w:val="00330816"/>
    <w:rsid w:val="003E33B7"/>
    <w:rsid w:val="00402496"/>
    <w:rsid w:val="004A5A32"/>
    <w:rsid w:val="004A615D"/>
    <w:rsid w:val="004C2EBE"/>
    <w:rsid w:val="00512A13"/>
    <w:rsid w:val="00567318"/>
    <w:rsid w:val="00617A82"/>
    <w:rsid w:val="00653878"/>
    <w:rsid w:val="00673DBE"/>
    <w:rsid w:val="006A451C"/>
    <w:rsid w:val="007B41AD"/>
    <w:rsid w:val="007C74FB"/>
    <w:rsid w:val="007F4FA7"/>
    <w:rsid w:val="00873694"/>
    <w:rsid w:val="00877A6B"/>
    <w:rsid w:val="00924B6D"/>
    <w:rsid w:val="00926018"/>
    <w:rsid w:val="00952FFF"/>
    <w:rsid w:val="009579E1"/>
    <w:rsid w:val="009A6278"/>
    <w:rsid w:val="009B22AD"/>
    <w:rsid w:val="009E6241"/>
    <w:rsid w:val="00A17D76"/>
    <w:rsid w:val="00A50CEC"/>
    <w:rsid w:val="00A94C1D"/>
    <w:rsid w:val="00A96B40"/>
    <w:rsid w:val="00AB4AC8"/>
    <w:rsid w:val="00AC3F79"/>
    <w:rsid w:val="00AE01DE"/>
    <w:rsid w:val="00B10D81"/>
    <w:rsid w:val="00B35B83"/>
    <w:rsid w:val="00B47988"/>
    <w:rsid w:val="00B623BC"/>
    <w:rsid w:val="00B8778E"/>
    <w:rsid w:val="00B87E56"/>
    <w:rsid w:val="00B95259"/>
    <w:rsid w:val="00BC6123"/>
    <w:rsid w:val="00C66D64"/>
    <w:rsid w:val="00C90D2F"/>
    <w:rsid w:val="00CE73FB"/>
    <w:rsid w:val="00D17AE2"/>
    <w:rsid w:val="00D44DBF"/>
    <w:rsid w:val="00D44F31"/>
    <w:rsid w:val="00D73EB9"/>
    <w:rsid w:val="00DC16D0"/>
    <w:rsid w:val="00DD1F40"/>
    <w:rsid w:val="00E136B1"/>
    <w:rsid w:val="00E500CA"/>
    <w:rsid w:val="00E763C0"/>
    <w:rsid w:val="00E77348"/>
    <w:rsid w:val="00E85B38"/>
    <w:rsid w:val="00E87C91"/>
    <w:rsid w:val="00E90695"/>
    <w:rsid w:val="00F2223F"/>
    <w:rsid w:val="00F44CE7"/>
    <w:rsid w:val="00F75A9A"/>
    <w:rsid w:val="00F85557"/>
    <w:rsid w:val="00FD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988"/>
    <w:pPr>
      <w:spacing w:after="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811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811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673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60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01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081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081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811F6"/>
    <w:pPr>
      <w:spacing w:line="276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0811F6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0811F6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0811F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D0515"/>
    <w:pPr>
      <w:ind w:left="720"/>
      <w:contextualSpacing/>
    </w:pPr>
  </w:style>
  <w:style w:type="table" w:styleId="Tabelacomgrade">
    <w:name w:val="Table Grid"/>
    <w:basedOn w:val="Tabelanormal"/>
    <w:uiPriority w:val="59"/>
    <w:rsid w:val="00873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56731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567318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http://www.hbm.com" TargetMode="External"/><Relationship Id="rId18" Type="http://schemas.openxmlformats.org/officeDocument/2006/relationships/hyperlink" Target="http://www.digikey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obotshop.com" TargetMode="External"/><Relationship Id="rId7" Type="http://schemas.openxmlformats.org/officeDocument/2006/relationships/diagramLayout" Target="diagrams/layout1.xml"/><Relationship Id="rId12" Type="http://schemas.openxmlformats.org/officeDocument/2006/relationships/hyperlink" Target="http://www.freescale.com" TargetMode="External"/><Relationship Id="rId17" Type="http://schemas.openxmlformats.org/officeDocument/2006/relationships/hyperlink" Target="http://www.mouser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letronicabeta.com.br" TargetMode="External"/><Relationship Id="rId20" Type="http://schemas.openxmlformats.org/officeDocument/2006/relationships/hyperlink" Target="http://www.futureelectronics.com" TargetMode="Externa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hyperlink" Target="http://www.alfainstrumentos.com.b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ares.com.br" TargetMode="External"/><Relationship Id="rId23" Type="http://schemas.openxmlformats.org/officeDocument/2006/relationships/hyperlink" Target="http://publications.futureelectronics.com/publication/dd6fa76b" TargetMode="External"/><Relationship Id="rId10" Type="http://schemas.microsoft.com/office/2007/relationships/diagramDrawing" Target="diagrams/drawing1.xml"/><Relationship Id="rId19" Type="http://schemas.openxmlformats.org/officeDocument/2006/relationships/hyperlink" Target="http://www.jameco.com" TargetMode="Externa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hyperlink" Target="http://www.farnell.com.br" TargetMode="External"/><Relationship Id="rId22" Type="http://schemas.openxmlformats.org/officeDocument/2006/relationships/hyperlink" Target="http://www.sparkfun.co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03B14D-255D-4560-8D43-C56FF07379E0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2D90F42B-EFE9-4CDB-BBFF-6125751B6D37}">
      <dgm:prSet phldrT="[Texto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t-BR" sz="1000" baseline="0">
              <a:solidFill>
                <a:sysClr val="windowText" lastClr="000000"/>
              </a:solidFill>
            </a:rPr>
            <a:t>Sensor</a:t>
          </a:r>
        </a:p>
      </dgm:t>
    </dgm:pt>
    <dgm:pt modelId="{8760A96F-A385-49B2-A9AB-3C7A25550A9C}" type="parTrans" cxnId="{69CCB506-4513-4C38-85D2-B1DCF7C668ED}">
      <dgm:prSet/>
      <dgm:spPr/>
      <dgm:t>
        <a:bodyPr/>
        <a:lstStyle/>
        <a:p>
          <a:endParaRPr lang="pt-BR"/>
        </a:p>
      </dgm:t>
    </dgm:pt>
    <dgm:pt modelId="{E0031529-C018-4A2C-BA26-D4196EA858EE}" type="sibTrans" cxnId="{69CCB506-4513-4C38-85D2-B1DCF7C668ED}">
      <dgm:prSet/>
      <dgm:spPr/>
      <dgm:t>
        <a:bodyPr/>
        <a:lstStyle/>
        <a:p>
          <a:endParaRPr lang="pt-BR"/>
        </a:p>
      </dgm:t>
    </dgm:pt>
    <dgm:pt modelId="{0ADD2B9E-3D18-44A2-86BC-CA415FBA82B2}">
      <dgm:prSet phldrT="[Texto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t-BR" sz="1000" baseline="0">
              <a:solidFill>
                <a:sysClr val="windowText" lastClr="000000"/>
              </a:solidFill>
            </a:rPr>
            <a:t>Amplificador / Filtro</a:t>
          </a:r>
        </a:p>
      </dgm:t>
    </dgm:pt>
    <dgm:pt modelId="{C38CD917-FF2B-4AFF-A005-B3466EE4986B}" type="parTrans" cxnId="{EF86B18E-3803-443C-B1D3-7B3178EDA5A5}">
      <dgm:prSet/>
      <dgm:spPr/>
      <dgm:t>
        <a:bodyPr/>
        <a:lstStyle/>
        <a:p>
          <a:endParaRPr lang="pt-BR"/>
        </a:p>
      </dgm:t>
    </dgm:pt>
    <dgm:pt modelId="{1BABE7C9-8276-4F6D-88CE-DC5497A9307F}" type="sibTrans" cxnId="{EF86B18E-3803-443C-B1D3-7B3178EDA5A5}">
      <dgm:prSet/>
      <dgm:spPr/>
      <dgm:t>
        <a:bodyPr/>
        <a:lstStyle/>
        <a:p>
          <a:endParaRPr lang="pt-BR"/>
        </a:p>
      </dgm:t>
    </dgm:pt>
    <dgm:pt modelId="{2882856F-EE32-4000-9ACC-B4FEF3DF8050}">
      <dgm:prSet phldrT="[Texto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t-BR" sz="1000" baseline="0">
              <a:solidFill>
                <a:sysClr val="windowText" lastClr="000000"/>
              </a:solidFill>
            </a:rPr>
            <a:t>Conversor A/D</a:t>
          </a:r>
        </a:p>
      </dgm:t>
    </dgm:pt>
    <dgm:pt modelId="{0E6583AA-6479-449C-8F9A-3345F71BBA0B}" type="parTrans" cxnId="{C5941082-3F13-450C-A76D-30FC6874EF93}">
      <dgm:prSet/>
      <dgm:spPr/>
      <dgm:t>
        <a:bodyPr/>
        <a:lstStyle/>
        <a:p>
          <a:endParaRPr lang="pt-BR"/>
        </a:p>
      </dgm:t>
    </dgm:pt>
    <dgm:pt modelId="{F7DF2502-A14E-47CB-813A-06DD97246ED3}" type="sibTrans" cxnId="{C5941082-3F13-450C-A76D-30FC6874EF93}">
      <dgm:prSet/>
      <dgm:spPr/>
      <dgm:t>
        <a:bodyPr/>
        <a:lstStyle/>
        <a:p>
          <a:endParaRPr lang="pt-BR"/>
        </a:p>
      </dgm:t>
    </dgm:pt>
    <dgm:pt modelId="{76162149-03FD-4006-A00A-044E49E84E71}">
      <dgm:prSet phldrT="[Texto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t-BR" sz="1000" baseline="0">
              <a:solidFill>
                <a:sysClr val="windowText" lastClr="000000"/>
              </a:solidFill>
            </a:rPr>
            <a:t>Microcontrolador</a:t>
          </a:r>
        </a:p>
      </dgm:t>
    </dgm:pt>
    <dgm:pt modelId="{5E9C3D2E-CFD1-45EC-9A03-13FC65F1CA76}" type="parTrans" cxnId="{75372E03-26AA-4299-BA9B-F536526994AF}">
      <dgm:prSet/>
      <dgm:spPr/>
      <dgm:t>
        <a:bodyPr/>
        <a:lstStyle/>
        <a:p>
          <a:endParaRPr lang="pt-BR"/>
        </a:p>
      </dgm:t>
    </dgm:pt>
    <dgm:pt modelId="{626FCF74-8E39-430A-89F8-7A42C335819B}" type="sibTrans" cxnId="{75372E03-26AA-4299-BA9B-F536526994AF}">
      <dgm:prSet/>
      <dgm:spPr/>
      <dgm:t>
        <a:bodyPr/>
        <a:lstStyle/>
        <a:p>
          <a:endParaRPr lang="pt-BR"/>
        </a:p>
      </dgm:t>
    </dgm:pt>
    <dgm:pt modelId="{0D48FEC6-405C-454D-9EB2-0C5BE75FC54A}">
      <dgm:prSet phldrT="[Texto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t-BR" sz="1000" baseline="0">
              <a:solidFill>
                <a:sysClr val="windowText" lastClr="000000"/>
              </a:solidFill>
            </a:rPr>
            <a:t>Computador</a:t>
          </a:r>
        </a:p>
      </dgm:t>
    </dgm:pt>
    <dgm:pt modelId="{833C7F7F-3BC4-4DDF-9174-BE692E2C78E6}" type="parTrans" cxnId="{9426305A-33A2-40D8-B2AA-563067687830}">
      <dgm:prSet/>
      <dgm:spPr/>
      <dgm:t>
        <a:bodyPr/>
        <a:lstStyle/>
        <a:p>
          <a:endParaRPr lang="pt-BR"/>
        </a:p>
      </dgm:t>
    </dgm:pt>
    <dgm:pt modelId="{EFBBF096-1160-4373-8F47-5B006B85E5D3}" type="sibTrans" cxnId="{9426305A-33A2-40D8-B2AA-563067687830}">
      <dgm:prSet/>
      <dgm:spPr/>
      <dgm:t>
        <a:bodyPr/>
        <a:lstStyle/>
        <a:p>
          <a:endParaRPr lang="pt-BR"/>
        </a:p>
      </dgm:t>
    </dgm:pt>
    <dgm:pt modelId="{EEDB0B53-ECE8-4624-9747-7A8E8031D113}" type="pres">
      <dgm:prSet presAssocID="{B703B14D-255D-4560-8D43-C56FF07379E0}" presName="Name0" presStyleCnt="0">
        <dgm:presLayoutVars>
          <dgm:dir/>
          <dgm:resizeHandles val="exact"/>
        </dgm:presLayoutVars>
      </dgm:prSet>
      <dgm:spPr/>
    </dgm:pt>
    <dgm:pt modelId="{A8189F21-E568-410E-9314-282DDD6AE485}" type="pres">
      <dgm:prSet presAssocID="{2D90F42B-EFE9-4CDB-BBFF-6125751B6D37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BFCC975B-EA6A-4EDF-B5EA-E1CFFB0893D7}" type="pres">
      <dgm:prSet presAssocID="{E0031529-C018-4A2C-BA26-D4196EA858EE}" presName="sibTrans" presStyleLbl="sibTrans2D1" presStyleIdx="0" presStyleCnt="4"/>
      <dgm:spPr/>
      <dgm:t>
        <a:bodyPr/>
        <a:lstStyle/>
        <a:p>
          <a:endParaRPr lang="pt-BR"/>
        </a:p>
      </dgm:t>
    </dgm:pt>
    <dgm:pt modelId="{E9224091-8B7E-4AF5-A29A-7D5C9BD8968D}" type="pres">
      <dgm:prSet presAssocID="{E0031529-C018-4A2C-BA26-D4196EA858EE}" presName="connectorText" presStyleLbl="sibTrans2D1" presStyleIdx="0" presStyleCnt="4"/>
      <dgm:spPr/>
      <dgm:t>
        <a:bodyPr/>
        <a:lstStyle/>
        <a:p>
          <a:endParaRPr lang="pt-BR"/>
        </a:p>
      </dgm:t>
    </dgm:pt>
    <dgm:pt modelId="{39C999B3-A704-4A7A-BABA-D7B48A2FD5D8}" type="pres">
      <dgm:prSet presAssocID="{0ADD2B9E-3D18-44A2-86BC-CA415FBA82B2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C1921EEB-AF0A-4167-8D06-61C36BDF8245}" type="pres">
      <dgm:prSet presAssocID="{1BABE7C9-8276-4F6D-88CE-DC5497A9307F}" presName="sibTrans" presStyleLbl="sibTrans2D1" presStyleIdx="1" presStyleCnt="4"/>
      <dgm:spPr/>
      <dgm:t>
        <a:bodyPr/>
        <a:lstStyle/>
        <a:p>
          <a:endParaRPr lang="pt-BR"/>
        </a:p>
      </dgm:t>
    </dgm:pt>
    <dgm:pt modelId="{E067F6FA-DBD9-4730-B923-50016A1C472B}" type="pres">
      <dgm:prSet presAssocID="{1BABE7C9-8276-4F6D-88CE-DC5497A9307F}" presName="connectorText" presStyleLbl="sibTrans2D1" presStyleIdx="1" presStyleCnt="4"/>
      <dgm:spPr/>
      <dgm:t>
        <a:bodyPr/>
        <a:lstStyle/>
        <a:p>
          <a:endParaRPr lang="pt-BR"/>
        </a:p>
      </dgm:t>
    </dgm:pt>
    <dgm:pt modelId="{E1ABD589-BBFB-4A63-AF3C-6AD0FD8DACBC}" type="pres">
      <dgm:prSet presAssocID="{2882856F-EE32-4000-9ACC-B4FEF3DF8050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D3DCA68B-3F25-420B-AFA5-46896F575D41}" type="pres">
      <dgm:prSet presAssocID="{F7DF2502-A14E-47CB-813A-06DD97246ED3}" presName="sibTrans" presStyleLbl="sibTrans2D1" presStyleIdx="2" presStyleCnt="4"/>
      <dgm:spPr/>
      <dgm:t>
        <a:bodyPr/>
        <a:lstStyle/>
        <a:p>
          <a:endParaRPr lang="pt-BR"/>
        </a:p>
      </dgm:t>
    </dgm:pt>
    <dgm:pt modelId="{59B697B1-1FB1-480A-ACA0-81347E4DD086}" type="pres">
      <dgm:prSet presAssocID="{F7DF2502-A14E-47CB-813A-06DD97246ED3}" presName="connectorText" presStyleLbl="sibTrans2D1" presStyleIdx="2" presStyleCnt="4"/>
      <dgm:spPr/>
      <dgm:t>
        <a:bodyPr/>
        <a:lstStyle/>
        <a:p>
          <a:endParaRPr lang="pt-BR"/>
        </a:p>
      </dgm:t>
    </dgm:pt>
    <dgm:pt modelId="{695712E1-3363-4601-A6E6-3EE6D1C22E88}" type="pres">
      <dgm:prSet presAssocID="{76162149-03FD-4006-A00A-044E49E84E71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43DCA356-316B-49A5-B8F4-F49AFD71BA80}" type="pres">
      <dgm:prSet presAssocID="{626FCF74-8E39-430A-89F8-7A42C335819B}" presName="sibTrans" presStyleLbl="sibTrans2D1" presStyleIdx="3" presStyleCnt="4"/>
      <dgm:spPr/>
      <dgm:t>
        <a:bodyPr/>
        <a:lstStyle/>
        <a:p>
          <a:endParaRPr lang="pt-BR"/>
        </a:p>
      </dgm:t>
    </dgm:pt>
    <dgm:pt modelId="{60126C47-2F80-42B5-A98F-327114AA87D3}" type="pres">
      <dgm:prSet presAssocID="{626FCF74-8E39-430A-89F8-7A42C335819B}" presName="connectorText" presStyleLbl="sibTrans2D1" presStyleIdx="3" presStyleCnt="4"/>
      <dgm:spPr/>
      <dgm:t>
        <a:bodyPr/>
        <a:lstStyle/>
        <a:p>
          <a:endParaRPr lang="pt-BR"/>
        </a:p>
      </dgm:t>
    </dgm:pt>
    <dgm:pt modelId="{C70BA580-F3A2-4A58-806F-A1393A8E5D87}" type="pres">
      <dgm:prSet presAssocID="{0D48FEC6-405C-454D-9EB2-0C5BE75FC54A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31DF8F56-F9C4-4362-997A-BC1922967CEC}" type="presOf" srcId="{1BABE7C9-8276-4F6D-88CE-DC5497A9307F}" destId="{E067F6FA-DBD9-4730-B923-50016A1C472B}" srcOrd="1" destOrd="0" presId="urn:microsoft.com/office/officeart/2005/8/layout/process1"/>
    <dgm:cxn modelId="{C8635B0F-2175-47CA-BBD6-660D605F98FF}" type="presOf" srcId="{626FCF74-8E39-430A-89F8-7A42C335819B}" destId="{60126C47-2F80-42B5-A98F-327114AA87D3}" srcOrd="1" destOrd="0" presId="urn:microsoft.com/office/officeart/2005/8/layout/process1"/>
    <dgm:cxn modelId="{75372E03-26AA-4299-BA9B-F536526994AF}" srcId="{B703B14D-255D-4560-8D43-C56FF07379E0}" destId="{76162149-03FD-4006-A00A-044E49E84E71}" srcOrd="3" destOrd="0" parTransId="{5E9C3D2E-CFD1-45EC-9A03-13FC65F1CA76}" sibTransId="{626FCF74-8E39-430A-89F8-7A42C335819B}"/>
    <dgm:cxn modelId="{1DEE07E6-1DDE-4353-839E-D3A9B940F68D}" type="presOf" srcId="{2D90F42B-EFE9-4CDB-BBFF-6125751B6D37}" destId="{A8189F21-E568-410E-9314-282DDD6AE485}" srcOrd="0" destOrd="0" presId="urn:microsoft.com/office/officeart/2005/8/layout/process1"/>
    <dgm:cxn modelId="{06114BA6-696E-4160-B09E-517019156D8C}" type="presOf" srcId="{E0031529-C018-4A2C-BA26-D4196EA858EE}" destId="{BFCC975B-EA6A-4EDF-B5EA-E1CFFB0893D7}" srcOrd="0" destOrd="0" presId="urn:microsoft.com/office/officeart/2005/8/layout/process1"/>
    <dgm:cxn modelId="{600AD161-F432-411F-B2FA-A5BEFCD14FB3}" type="presOf" srcId="{2882856F-EE32-4000-9ACC-B4FEF3DF8050}" destId="{E1ABD589-BBFB-4A63-AF3C-6AD0FD8DACBC}" srcOrd="0" destOrd="0" presId="urn:microsoft.com/office/officeart/2005/8/layout/process1"/>
    <dgm:cxn modelId="{5C903D83-5803-4A42-A8CA-C44B25DE3800}" type="presOf" srcId="{0D48FEC6-405C-454D-9EB2-0C5BE75FC54A}" destId="{C70BA580-F3A2-4A58-806F-A1393A8E5D87}" srcOrd="0" destOrd="0" presId="urn:microsoft.com/office/officeart/2005/8/layout/process1"/>
    <dgm:cxn modelId="{5C3CCA74-2B67-4DE7-B286-91A4D58870AB}" type="presOf" srcId="{626FCF74-8E39-430A-89F8-7A42C335819B}" destId="{43DCA356-316B-49A5-B8F4-F49AFD71BA80}" srcOrd="0" destOrd="0" presId="urn:microsoft.com/office/officeart/2005/8/layout/process1"/>
    <dgm:cxn modelId="{9426305A-33A2-40D8-B2AA-563067687830}" srcId="{B703B14D-255D-4560-8D43-C56FF07379E0}" destId="{0D48FEC6-405C-454D-9EB2-0C5BE75FC54A}" srcOrd="4" destOrd="0" parTransId="{833C7F7F-3BC4-4DDF-9174-BE692E2C78E6}" sibTransId="{EFBBF096-1160-4373-8F47-5B006B85E5D3}"/>
    <dgm:cxn modelId="{8F4AEAF8-1B4D-4C17-9389-0050119B3401}" type="presOf" srcId="{F7DF2502-A14E-47CB-813A-06DD97246ED3}" destId="{D3DCA68B-3F25-420B-AFA5-46896F575D41}" srcOrd="0" destOrd="0" presId="urn:microsoft.com/office/officeart/2005/8/layout/process1"/>
    <dgm:cxn modelId="{8388A2AA-D44F-4B4B-86AE-F5B292D52630}" type="presOf" srcId="{E0031529-C018-4A2C-BA26-D4196EA858EE}" destId="{E9224091-8B7E-4AF5-A29A-7D5C9BD8968D}" srcOrd="1" destOrd="0" presId="urn:microsoft.com/office/officeart/2005/8/layout/process1"/>
    <dgm:cxn modelId="{DB2C1757-D8EE-4CF9-B98F-42D989B5D4F2}" type="presOf" srcId="{0ADD2B9E-3D18-44A2-86BC-CA415FBA82B2}" destId="{39C999B3-A704-4A7A-BABA-D7B48A2FD5D8}" srcOrd="0" destOrd="0" presId="urn:microsoft.com/office/officeart/2005/8/layout/process1"/>
    <dgm:cxn modelId="{68751F59-1A01-4B25-A0B5-C6859E475A65}" type="presOf" srcId="{76162149-03FD-4006-A00A-044E49E84E71}" destId="{695712E1-3363-4601-A6E6-3EE6D1C22E88}" srcOrd="0" destOrd="0" presId="urn:microsoft.com/office/officeart/2005/8/layout/process1"/>
    <dgm:cxn modelId="{EF86B18E-3803-443C-B1D3-7B3178EDA5A5}" srcId="{B703B14D-255D-4560-8D43-C56FF07379E0}" destId="{0ADD2B9E-3D18-44A2-86BC-CA415FBA82B2}" srcOrd="1" destOrd="0" parTransId="{C38CD917-FF2B-4AFF-A005-B3466EE4986B}" sibTransId="{1BABE7C9-8276-4F6D-88CE-DC5497A9307F}"/>
    <dgm:cxn modelId="{69CCB506-4513-4C38-85D2-B1DCF7C668ED}" srcId="{B703B14D-255D-4560-8D43-C56FF07379E0}" destId="{2D90F42B-EFE9-4CDB-BBFF-6125751B6D37}" srcOrd="0" destOrd="0" parTransId="{8760A96F-A385-49B2-A9AB-3C7A25550A9C}" sibTransId="{E0031529-C018-4A2C-BA26-D4196EA858EE}"/>
    <dgm:cxn modelId="{276BE290-70EA-4D19-87B4-25B78A4522DD}" type="presOf" srcId="{F7DF2502-A14E-47CB-813A-06DD97246ED3}" destId="{59B697B1-1FB1-480A-ACA0-81347E4DD086}" srcOrd="1" destOrd="0" presId="urn:microsoft.com/office/officeart/2005/8/layout/process1"/>
    <dgm:cxn modelId="{832D74C2-C4F8-4CB4-A30D-71F2F4CD4687}" type="presOf" srcId="{1BABE7C9-8276-4F6D-88CE-DC5497A9307F}" destId="{C1921EEB-AF0A-4167-8D06-61C36BDF8245}" srcOrd="0" destOrd="0" presId="urn:microsoft.com/office/officeart/2005/8/layout/process1"/>
    <dgm:cxn modelId="{C5941082-3F13-450C-A76D-30FC6874EF93}" srcId="{B703B14D-255D-4560-8D43-C56FF07379E0}" destId="{2882856F-EE32-4000-9ACC-B4FEF3DF8050}" srcOrd="2" destOrd="0" parTransId="{0E6583AA-6479-449C-8F9A-3345F71BBA0B}" sibTransId="{F7DF2502-A14E-47CB-813A-06DD97246ED3}"/>
    <dgm:cxn modelId="{F4FF5CDB-FE0A-4AD6-A5B2-E1FA78697446}" type="presOf" srcId="{B703B14D-255D-4560-8D43-C56FF07379E0}" destId="{EEDB0B53-ECE8-4624-9747-7A8E8031D113}" srcOrd="0" destOrd="0" presId="urn:microsoft.com/office/officeart/2005/8/layout/process1"/>
    <dgm:cxn modelId="{D845AE93-E903-4C82-9515-384A9266EBD2}" type="presParOf" srcId="{EEDB0B53-ECE8-4624-9747-7A8E8031D113}" destId="{A8189F21-E568-410E-9314-282DDD6AE485}" srcOrd="0" destOrd="0" presId="urn:microsoft.com/office/officeart/2005/8/layout/process1"/>
    <dgm:cxn modelId="{974052AA-32F3-482E-8D59-D8D116180BA0}" type="presParOf" srcId="{EEDB0B53-ECE8-4624-9747-7A8E8031D113}" destId="{BFCC975B-EA6A-4EDF-B5EA-E1CFFB0893D7}" srcOrd="1" destOrd="0" presId="urn:microsoft.com/office/officeart/2005/8/layout/process1"/>
    <dgm:cxn modelId="{2F2F10E0-1F8F-443B-BBFE-1806C1169348}" type="presParOf" srcId="{BFCC975B-EA6A-4EDF-B5EA-E1CFFB0893D7}" destId="{E9224091-8B7E-4AF5-A29A-7D5C9BD8968D}" srcOrd="0" destOrd="0" presId="urn:microsoft.com/office/officeart/2005/8/layout/process1"/>
    <dgm:cxn modelId="{7FB84E60-D968-4517-9DD7-C748F3D1DBFA}" type="presParOf" srcId="{EEDB0B53-ECE8-4624-9747-7A8E8031D113}" destId="{39C999B3-A704-4A7A-BABA-D7B48A2FD5D8}" srcOrd="2" destOrd="0" presId="urn:microsoft.com/office/officeart/2005/8/layout/process1"/>
    <dgm:cxn modelId="{4906F6BD-713D-47A1-B75A-773036E50F07}" type="presParOf" srcId="{EEDB0B53-ECE8-4624-9747-7A8E8031D113}" destId="{C1921EEB-AF0A-4167-8D06-61C36BDF8245}" srcOrd="3" destOrd="0" presId="urn:microsoft.com/office/officeart/2005/8/layout/process1"/>
    <dgm:cxn modelId="{DFEC386A-0BC7-43C7-B4F3-FCA2C6E9F96C}" type="presParOf" srcId="{C1921EEB-AF0A-4167-8D06-61C36BDF8245}" destId="{E067F6FA-DBD9-4730-B923-50016A1C472B}" srcOrd="0" destOrd="0" presId="urn:microsoft.com/office/officeart/2005/8/layout/process1"/>
    <dgm:cxn modelId="{96BE2ACA-1676-479A-A72D-2DD17E7AFBEA}" type="presParOf" srcId="{EEDB0B53-ECE8-4624-9747-7A8E8031D113}" destId="{E1ABD589-BBFB-4A63-AF3C-6AD0FD8DACBC}" srcOrd="4" destOrd="0" presId="urn:microsoft.com/office/officeart/2005/8/layout/process1"/>
    <dgm:cxn modelId="{9A6DC413-4CBA-4127-B511-A53C518ED8EE}" type="presParOf" srcId="{EEDB0B53-ECE8-4624-9747-7A8E8031D113}" destId="{D3DCA68B-3F25-420B-AFA5-46896F575D41}" srcOrd="5" destOrd="0" presId="urn:microsoft.com/office/officeart/2005/8/layout/process1"/>
    <dgm:cxn modelId="{8D8D063C-0CB6-4555-B0DA-5B209C030761}" type="presParOf" srcId="{D3DCA68B-3F25-420B-AFA5-46896F575D41}" destId="{59B697B1-1FB1-480A-ACA0-81347E4DD086}" srcOrd="0" destOrd="0" presId="urn:microsoft.com/office/officeart/2005/8/layout/process1"/>
    <dgm:cxn modelId="{96869B96-D11E-4C35-99DD-27D7ADAB72BC}" type="presParOf" srcId="{EEDB0B53-ECE8-4624-9747-7A8E8031D113}" destId="{695712E1-3363-4601-A6E6-3EE6D1C22E88}" srcOrd="6" destOrd="0" presId="urn:microsoft.com/office/officeart/2005/8/layout/process1"/>
    <dgm:cxn modelId="{AD67751B-6994-45A5-B86C-690516A34DDD}" type="presParOf" srcId="{EEDB0B53-ECE8-4624-9747-7A8E8031D113}" destId="{43DCA356-316B-49A5-B8F4-F49AFD71BA80}" srcOrd="7" destOrd="0" presId="urn:microsoft.com/office/officeart/2005/8/layout/process1"/>
    <dgm:cxn modelId="{3223AD25-01FB-4DB0-ADA9-A6733933B4F8}" type="presParOf" srcId="{43DCA356-316B-49A5-B8F4-F49AFD71BA80}" destId="{60126C47-2F80-42B5-A98F-327114AA87D3}" srcOrd="0" destOrd="0" presId="urn:microsoft.com/office/officeart/2005/8/layout/process1"/>
    <dgm:cxn modelId="{73EE354C-9E6B-4586-A3B7-741AE0611429}" type="presParOf" srcId="{EEDB0B53-ECE8-4624-9747-7A8E8031D113}" destId="{C70BA580-F3A2-4A58-806F-A1393A8E5D87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8189F21-E568-410E-9314-282DDD6AE485}">
      <dsp:nvSpPr>
        <dsp:cNvPr id="0" name=""/>
        <dsp:cNvSpPr/>
      </dsp:nvSpPr>
      <dsp:spPr>
        <a:xfrm>
          <a:off x="5357" y="204151"/>
          <a:ext cx="830006" cy="498004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baseline="0">
              <a:solidFill>
                <a:sysClr val="windowText" lastClr="000000"/>
              </a:solidFill>
            </a:rPr>
            <a:t>Sensor</a:t>
          </a:r>
        </a:p>
      </dsp:txBody>
      <dsp:txXfrm>
        <a:off x="5357" y="204151"/>
        <a:ext cx="830006" cy="498004"/>
      </dsp:txXfrm>
    </dsp:sp>
    <dsp:sp modelId="{BFCC975B-EA6A-4EDF-B5EA-E1CFFB0893D7}">
      <dsp:nvSpPr>
        <dsp:cNvPr id="0" name=""/>
        <dsp:cNvSpPr/>
      </dsp:nvSpPr>
      <dsp:spPr>
        <a:xfrm>
          <a:off x="918364" y="350233"/>
          <a:ext cx="175961" cy="2058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800" kern="1200"/>
        </a:p>
      </dsp:txBody>
      <dsp:txXfrm>
        <a:off x="918364" y="350233"/>
        <a:ext cx="175961" cy="205841"/>
      </dsp:txXfrm>
    </dsp:sp>
    <dsp:sp modelId="{39C999B3-A704-4A7A-BABA-D7B48A2FD5D8}">
      <dsp:nvSpPr>
        <dsp:cNvPr id="0" name=""/>
        <dsp:cNvSpPr/>
      </dsp:nvSpPr>
      <dsp:spPr>
        <a:xfrm>
          <a:off x="1167367" y="204151"/>
          <a:ext cx="830006" cy="498004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baseline="0">
              <a:solidFill>
                <a:sysClr val="windowText" lastClr="000000"/>
              </a:solidFill>
            </a:rPr>
            <a:t>Amplificador / Filtro</a:t>
          </a:r>
        </a:p>
      </dsp:txBody>
      <dsp:txXfrm>
        <a:off x="1167367" y="204151"/>
        <a:ext cx="830006" cy="498004"/>
      </dsp:txXfrm>
    </dsp:sp>
    <dsp:sp modelId="{C1921EEB-AF0A-4167-8D06-61C36BDF8245}">
      <dsp:nvSpPr>
        <dsp:cNvPr id="0" name=""/>
        <dsp:cNvSpPr/>
      </dsp:nvSpPr>
      <dsp:spPr>
        <a:xfrm>
          <a:off x="2080374" y="350233"/>
          <a:ext cx="175961" cy="2058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800" kern="1200"/>
        </a:p>
      </dsp:txBody>
      <dsp:txXfrm>
        <a:off x="2080374" y="350233"/>
        <a:ext cx="175961" cy="205841"/>
      </dsp:txXfrm>
    </dsp:sp>
    <dsp:sp modelId="{E1ABD589-BBFB-4A63-AF3C-6AD0FD8DACBC}">
      <dsp:nvSpPr>
        <dsp:cNvPr id="0" name=""/>
        <dsp:cNvSpPr/>
      </dsp:nvSpPr>
      <dsp:spPr>
        <a:xfrm>
          <a:off x="2329376" y="204151"/>
          <a:ext cx="830006" cy="498004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baseline="0">
              <a:solidFill>
                <a:sysClr val="windowText" lastClr="000000"/>
              </a:solidFill>
            </a:rPr>
            <a:t>Conversor A/D</a:t>
          </a:r>
        </a:p>
      </dsp:txBody>
      <dsp:txXfrm>
        <a:off x="2329376" y="204151"/>
        <a:ext cx="830006" cy="498004"/>
      </dsp:txXfrm>
    </dsp:sp>
    <dsp:sp modelId="{D3DCA68B-3F25-420B-AFA5-46896F575D41}">
      <dsp:nvSpPr>
        <dsp:cNvPr id="0" name=""/>
        <dsp:cNvSpPr/>
      </dsp:nvSpPr>
      <dsp:spPr>
        <a:xfrm>
          <a:off x="3242384" y="350233"/>
          <a:ext cx="175961" cy="2058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800" kern="1200"/>
        </a:p>
      </dsp:txBody>
      <dsp:txXfrm>
        <a:off x="3242384" y="350233"/>
        <a:ext cx="175961" cy="205841"/>
      </dsp:txXfrm>
    </dsp:sp>
    <dsp:sp modelId="{695712E1-3363-4601-A6E6-3EE6D1C22E88}">
      <dsp:nvSpPr>
        <dsp:cNvPr id="0" name=""/>
        <dsp:cNvSpPr/>
      </dsp:nvSpPr>
      <dsp:spPr>
        <a:xfrm>
          <a:off x="3491386" y="204151"/>
          <a:ext cx="830006" cy="498004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baseline="0">
              <a:solidFill>
                <a:sysClr val="windowText" lastClr="000000"/>
              </a:solidFill>
            </a:rPr>
            <a:t>Microcontrolador</a:t>
          </a:r>
        </a:p>
      </dsp:txBody>
      <dsp:txXfrm>
        <a:off x="3491386" y="204151"/>
        <a:ext cx="830006" cy="498004"/>
      </dsp:txXfrm>
    </dsp:sp>
    <dsp:sp modelId="{43DCA356-316B-49A5-B8F4-F49AFD71BA80}">
      <dsp:nvSpPr>
        <dsp:cNvPr id="0" name=""/>
        <dsp:cNvSpPr/>
      </dsp:nvSpPr>
      <dsp:spPr>
        <a:xfrm>
          <a:off x="4404393" y="350233"/>
          <a:ext cx="175961" cy="2058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800" kern="1200"/>
        </a:p>
      </dsp:txBody>
      <dsp:txXfrm>
        <a:off x="4404393" y="350233"/>
        <a:ext cx="175961" cy="205841"/>
      </dsp:txXfrm>
    </dsp:sp>
    <dsp:sp modelId="{C70BA580-F3A2-4A58-806F-A1393A8E5D87}">
      <dsp:nvSpPr>
        <dsp:cNvPr id="0" name=""/>
        <dsp:cNvSpPr/>
      </dsp:nvSpPr>
      <dsp:spPr>
        <a:xfrm>
          <a:off x="4653395" y="204151"/>
          <a:ext cx="830006" cy="498004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baseline="0">
              <a:solidFill>
                <a:sysClr val="windowText" lastClr="000000"/>
              </a:solidFill>
            </a:rPr>
            <a:t>Computador</a:t>
          </a:r>
        </a:p>
      </dsp:txBody>
      <dsp:txXfrm>
        <a:off x="4653395" y="204151"/>
        <a:ext cx="830006" cy="4980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0B793145-9C30-48BB-A24C-F58D9A16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1049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JAMES-TOSHIBA</cp:lastModifiedBy>
  <cp:revision>14</cp:revision>
  <cp:lastPrinted>2011-09-05T18:32:00Z</cp:lastPrinted>
  <dcterms:created xsi:type="dcterms:W3CDTF">2011-08-30T12:41:00Z</dcterms:created>
  <dcterms:modified xsi:type="dcterms:W3CDTF">2011-09-13T13:34:00Z</dcterms:modified>
</cp:coreProperties>
</file>