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BD" w:rsidRPr="005D787A" w:rsidRDefault="00FB21BD" w:rsidP="002A5B6F">
      <w:pPr>
        <w:pStyle w:val="Legenda"/>
        <w:rPr>
          <w:rFonts w:cs="Arial"/>
          <w:smallCaps w:val="0"/>
          <w:sz w:val="24"/>
        </w:rPr>
      </w:pPr>
    </w:p>
    <w:p w:rsidR="00FB21BD" w:rsidRPr="005D787A" w:rsidRDefault="00FB21BD" w:rsidP="002A5B6F">
      <w:pPr>
        <w:rPr>
          <w:rFonts w:ascii="Arial" w:hAnsi="Arial" w:cs="Arial"/>
        </w:rPr>
      </w:pPr>
    </w:p>
    <w:p w:rsidR="00FB21BD" w:rsidRDefault="00FB21BD" w:rsidP="002A5B6F">
      <w:pPr>
        <w:jc w:val="center"/>
        <w:rPr>
          <w:rFonts w:ascii="Arial" w:hAnsi="Arial" w:cs="Arial"/>
          <w:sz w:val="32"/>
        </w:rPr>
      </w:pPr>
    </w:p>
    <w:p w:rsidR="00FB21BD" w:rsidRDefault="00FB21BD" w:rsidP="002A5B6F">
      <w:pPr>
        <w:jc w:val="center"/>
        <w:rPr>
          <w:rFonts w:ascii="Arial" w:hAnsi="Arial" w:cs="Arial"/>
          <w:sz w:val="32"/>
        </w:rPr>
      </w:pPr>
    </w:p>
    <w:p w:rsidR="00FB21BD" w:rsidRPr="005D787A" w:rsidRDefault="00FB21BD" w:rsidP="002A5B6F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MODELO DE </w:t>
      </w:r>
      <w:r w:rsidRPr="005D787A">
        <w:rPr>
          <w:rFonts w:ascii="Arial" w:hAnsi="Arial" w:cs="Arial"/>
          <w:sz w:val="32"/>
        </w:rPr>
        <w:t>PLANO DE ENSINO</w:t>
      </w:r>
    </w:p>
    <w:p w:rsidR="00FB21BD" w:rsidRPr="005D787A" w:rsidRDefault="00FB21BD" w:rsidP="002A5B6F">
      <w:pPr>
        <w:jc w:val="center"/>
        <w:rPr>
          <w:rFonts w:ascii="Arial" w:hAnsi="Arial" w:cs="Arial"/>
        </w:rPr>
      </w:pPr>
      <w:r w:rsidRPr="005D787A">
        <w:rPr>
          <w:rFonts w:ascii="Arial" w:hAnsi="Arial" w:cs="Arial"/>
        </w:rPr>
        <w:t>FICHA</w:t>
      </w:r>
      <w:proofErr w:type="gramStart"/>
      <w:r w:rsidRPr="005D787A">
        <w:rPr>
          <w:rFonts w:ascii="Arial" w:hAnsi="Arial" w:cs="Arial"/>
        </w:rPr>
        <w:t xml:space="preserve">  </w:t>
      </w:r>
      <w:proofErr w:type="gramEnd"/>
      <w:r w:rsidRPr="005D787A">
        <w:rPr>
          <w:rFonts w:ascii="Arial" w:hAnsi="Arial" w:cs="Arial"/>
        </w:rPr>
        <w:t>N</w:t>
      </w:r>
      <w:r w:rsidRPr="005D787A">
        <w:rPr>
          <w:rFonts w:ascii="Arial" w:hAnsi="Arial" w:cs="Arial"/>
          <w:u w:val="single"/>
          <w:vertAlign w:val="superscript"/>
        </w:rPr>
        <w:t>o</w:t>
      </w:r>
      <w:r w:rsidRPr="005D787A">
        <w:rPr>
          <w:rFonts w:ascii="Arial" w:hAnsi="Arial" w:cs="Arial"/>
        </w:rPr>
        <w:t xml:space="preserve">  1 (permanente)</w:t>
      </w:r>
    </w:p>
    <w:p w:rsidR="00FB21BD" w:rsidRDefault="00FB21BD" w:rsidP="002A5B6F">
      <w:pPr>
        <w:jc w:val="center"/>
        <w:rPr>
          <w:rFonts w:ascii="Arial" w:hAnsi="Arial" w:cs="Arial"/>
        </w:rPr>
      </w:pPr>
    </w:p>
    <w:p w:rsidR="00FB21BD" w:rsidRPr="005D787A" w:rsidRDefault="00FB21BD" w:rsidP="002A5B6F">
      <w:pPr>
        <w:jc w:val="center"/>
        <w:rPr>
          <w:rFonts w:ascii="Arial" w:hAnsi="Arial" w:cs="Arial"/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2021"/>
        <w:gridCol w:w="2286"/>
      </w:tblGrid>
      <w:tr w:rsidR="00FB21BD" w:rsidRPr="005D787A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1BD" w:rsidRPr="005D787A" w:rsidRDefault="00FB21BD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Disciplina: </w:t>
            </w:r>
            <w:r w:rsidR="00B07AC8">
              <w:rPr>
                <w:rFonts w:ascii="Arial" w:hAnsi="Arial" w:cs="Arial"/>
              </w:rPr>
              <w:t>ENGENHARIA DE SEGURANÇA DO TRABALHO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21BD" w:rsidRPr="005D787A" w:rsidRDefault="00FB21BD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  <w:r w:rsidR="00B07AC8">
              <w:rPr>
                <w:rFonts w:ascii="Arial" w:hAnsi="Arial" w:cs="Arial"/>
              </w:rPr>
              <w:t>TE106</w:t>
            </w:r>
          </w:p>
        </w:tc>
      </w:tr>
      <w:tr w:rsidR="00FB21BD" w:rsidRPr="005D787A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1BD" w:rsidRPr="005D787A" w:rsidRDefault="00FB21BD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>Natureza:</w:t>
            </w:r>
            <w:proofErr w:type="gramStart"/>
            <w:r w:rsidRPr="005D787A">
              <w:rPr>
                <w:rFonts w:ascii="Arial" w:hAnsi="Arial" w:cs="Arial"/>
              </w:rPr>
              <w:t xml:space="preserve">  </w:t>
            </w:r>
            <w:proofErr w:type="gramEnd"/>
            <w:r w:rsidRPr="005D787A">
              <w:rPr>
                <w:rFonts w:ascii="Arial" w:hAnsi="Arial" w:cs="Arial"/>
              </w:rPr>
              <w:t xml:space="preserve">(  </w:t>
            </w:r>
            <w:r w:rsidR="00B07AC8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1BD" w:rsidRPr="005D787A" w:rsidRDefault="00FB21BD" w:rsidP="00D65662">
            <w:pPr>
              <w:rPr>
                <w:rFonts w:ascii="Arial" w:hAnsi="Arial" w:cs="Arial"/>
                <w:sz w:val="18"/>
              </w:rPr>
            </w:pPr>
            <w:r w:rsidRPr="005D787A">
              <w:rPr>
                <w:rFonts w:ascii="Arial" w:hAnsi="Arial" w:cs="Arial"/>
              </w:rPr>
              <w:t xml:space="preserve">Semestral </w:t>
            </w:r>
            <w:proofErr w:type="gramStart"/>
            <w:r w:rsidRPr="005D787A">
              <w:rPr>
                <w:rFonts w:ascii="Arial" w:hAnsi="Arial" w:cs="Arial"/>
              </w:rPr>
              <w:t xml:space="preserve">( </w:t>
            </w:r>
            <w:proofErr w:type="gramEnd"/>
            <w:r w:rsidR="00B07AC8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 Anual (    )  Modular (    )</w:t>
            </w:r>
          </w:p>
        </w:tc>
      </w:tr>
      <w:tr w:rsidR="00FB21BD" w:rsidRPr="005D787A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1BD" w:rsidRPr="005D787A" w:rsidRDefault="00FB21BD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Pré-requisito: 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1BD" w:rsidRPr="005D787A" w:rsidRDefault="00FB21BD" w:rsidP="00D65662">
            <w:pPr>
              <w:rPr>
                <w:rFonts w:ascii="Arial" w:hAnsi="Arial" w:cs="Arial"/>
                <w:b/>
                <w:sz w:val="28"/>
              </w:rPr>
            </w:pPr>
            <w:proofErr w:type="spellStart"/>
            <w:proofErr w:type="gramStart"/>
            <w:r w:rsidRPr="005D787A">
              <w:rPr>
                <w:rFonts w:ascii="Arial" w:hAnsi="Arial" w:cs="Arial"/>
              </w:rPr>
              <w:t>Co-requisito</w:t>
            </w:r>
            <w:proofErr w:type="spellEnd"/>
            <w:proofErr w:type="gramEnd"/>
            <w:r w:rsidRPr="005D787A">
              <w:rPr>
                <w:rFonts w:ascii="Arial" w:hAnsi="Arial" w:cs="Arial"/>
              </w:rPr>
              <w:t xml:space="preserve">: </w:t>
            </w:r>
          </w:p>
        </w:tc>
      </w:tr>
      <w:tr w:rsidR="00FB21BD" w:rsidRPr="005D787A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1BD" w:rsidRPr="005D787A" w:rsidRDefault="00FB21BD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Modalidade: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 xml:space="preserve">(  </w:t>
            </w:r>
            <w:r w:rsidR="00B07AC8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Presencial     (    )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  <w:r w:rsidRPr="005D787A">
              <w:rPr>
                <w:rFonts w:ascii="Arial" w:hAnsi="Arial" w:cs="Arial"/>
              </w:rPr>
              <w:t xml:space="preserve">        (    ) 20%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</w:p>
        </w:tc>
      </w:tr>
      <w:tr w:rsidR="00FB21BD" w:rsidRPr="005D787A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1BD" w:rsidRPr="005D787A" w:rsidRDefault="00FB21BD" w:rsidP="00D65662">
            <w:pPr>
              <w:pStyle w:val="Corpodetexto2"/>
              <w:tabs>
                <w:tab w:val="left" w:pos="2056"/>
              </w:tabs>
              <w:rPr>
                <w:rFonts w:cs="Arial"/>
              </w:rPr>
            </w:pPr>
          </w:p>
          <w:p w:rsidR="00FB21BD" w:rsidRPr="00AA0244" w:rsidRDefault="00FB21BD" w:rsidP="00D65662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C.</w:t>
            </w:r>
            <w:r w:rsidRPr="00AA0244">
              <w:rPr>
                <w:rFonts w:cs="Arial"/>
                <w:b w:val="0"/>
              </w:rPr>
              <w:t>H. Semestral Total:</w:t>
            </w:r>
            <w:r w:rsidR="00B07AC8">
              <w:rPr>
                <w:rFonts w:cs="Arial"/>
                <w:b w:val="0"/>
              </w:rPr>
              <w:t xml:space="preserve"> 60</w:t>
            </w:r>
            <w:r w:rsidRPr="00AA0244">
              <w:rPr>
                <w:rFonts w:cs="Arial"/>
                <w:b w:val="0"/>
              </w:rPr>
              <w:t xml:space="preserve">                   </w:t>
            </w:r>
          </w:p>
          <w:p w:rsidR="00FB21BD" w:rsidRPr="00AA0244" w:rsidRDefault="00FB21BD" w:rsidP="00D65662">
            <w:pPr>
              <w:rPr>
                <w:rFonts w:ascii="Arial" w:hAnsi="Arial" w:cs="Arial"/>
              </w:rPr>
            </w:pPr>
            <w:r w:rsidRPr="00AA0244">
              <w:rPr>
                <w:rFonts w:ascii="Arial" w:hAnsi="Arial" w:cs="Arial"/>
              </w:rPr>
              <w:t>C.H. Anual Total:</w:t>
            </w:r>
            <w:r w:rsidR="00B07AC8">
              <w:rPr>
                <w:rFonts w:ascii="Arial" w:hAnsi="Arial" w:cs="Arial"/>
              </w:rPr>
              <w:t xml:space="preserve"> </w:t>
            </w:r>
            <w:proofErr w:type="gramStart"/>
            <w:r w:rsidR="00B07AC8">
              <w:rPr>
                <w:rFonts w:ascii="Arial" w:hAnsi="Arial" w:cs="Arial"/>
              </w:rPr>
              <w:t>4</w:t>
            </w:r>
            <w:proofErr w:type="gramEnd"/>
          </w:p>
          <w:p w:rsidR="00FB21BD" w:rsidRPr="00AA0244" w:rsidRDefault="00FB21BD" w:rsidP="006D0F36">
            <w:pPr>
              <w:pStyle w:val="Corpodetexto2"/>
              <w:tabs>
                <w:tab w:val="left" w:pos="2056"/>
              </w:tabs>
              <w:rPr>
                <w:rFonts w:cs="Arial"/>
                <w:b w:val="0"/>
                <w:lang w:val="en-US"/>
              </w:rPr>
            </w:pPr>
            <w:r w:rsidRPr="00AA0244">
              <w:rPr>
                <w:rFonts w:cs="Arial"/>
                <w:b w:val="0"/>
                <w:lang w:val="en-US"/>
              </w:rPr>
              <w:t>C.H. Modular Total:</w:t>
            </w:r>
            <w:r w:rsidR="008F4D9E">
              <w:rPr>
                <w:rFonts w:cs="Arial"/>
                <w:b w:val="0"/>
                <w:lang w:val="en-US"/>
              </w:rPr>
              <w:t xml:space="preserve"> 60</w:t>
            </w:r>
          </w:p>
          <w:p w:rsidR="00FB21BD" w:rsidRPr="00AA0244" w:rsidRDefault="00FB21BD" w:rsidP="00D65662">
            <w:pPr>
              <w:rPr>
                <w:rFonts w:ascii="Arial" w:hAnsi="Arial" w:cs="Arial"/>
                <w:lang w:val="en-US"/>
              </w:rPr>
            </w:pPr>
          </w:p>
          <w:p w:rsidR="00FB21BD" w:rsidRPr="00AA0244" w:rsidRDefault="00FB21BD" w:rsidP="006D0F36">
            <w:pPr>
              <w:rPr>
                <w:rFonts w:ascii="Arial" w:hAnsi="Arial" w:cs="Arial"/>
                <w:lang w:val="en-US"/>
              </w:rPr>
            </w:pPr>
            <w:r w:rsidRPr="00AA0244">
              <w:rPr>
                <w:rFonts w:ascii="Arial" w:hAnsi="Arial" w:cs="Arial"/>
                <w:lang w:val="en-US"/>
              </w:rPr>
              <w:t xml:space="preserve">PD: 00   LB: 00   CP: 00    ES: 00    OR: 00  </w:t>
            </w:r>
            <w:bookmarkStart w:id="0" w:name="_GoBack"/>
            <w:bookmarkEnd w:id="0"/>
          </w:p>
          <w:p w:rsidR="00FB21BD" w:rsidRPr="00AA0244" w:rsidRDefault="00FB21BD" w:rsidP="006D0F36">
            <w:pPr>
              <w:rPr>
                <w:rFonts w:ascii="Arial" w:hAnsi="Arial" w:cs="Arial"/>
                <w:lang w:val="en-US"/>
              </w:rPr>
            </w:pPr>
            <w:r w:rsidRPr="00AA0244">
              <w:rPr>
                <w:rFonts w:ascii="Arial" w:hAnsi="Arial" w:cs="Arial"/>
                <w:lang w:val="en-US"/>
              </w:rPr>
              <w:t xml:space="preserve">C.H. </w:t>
            </w:r>
            <w:proofErr w:type="spellStart"/>
            <w:r w:rsidRPr="00AA0244">
              <w:rPr>
                <w:rFonts w:ascii="Arial" w:hAnsi="Arial" w:cs="Arial"/>
                <w:lang w:val="en-US"/>
              </w:rPr>
              <w:t>Semanal</w:t>
            </w:r>
            <w:proofErr w:type="spellEnd"/>
            <w:r w:rsidRPr="00AA0244">
              <w:rPr>
                <w:rFonts w:ascii="Arial" w:hAnsi="Arial" w:cs="Arial"/>
                <w:lang w:val="en-US"/>
              </w:rPr>
              <w:t>:</w:t>
            </w:r>
            <w:r w:rsidR="008F4D9E">
              <w:rPr>
                <w:rFonts w:ascii="Arial" w:hAnsi="Arial" w:cs="Arial"/>
                <w:lang w:val="en-US"/>
              </w:rPr>
              <w:t xml:space="preserve"> 4</w:t>
            </w:r>
          </w:p>
          <w:p w:rsidR="00FB21BD" w:rsidRPr="005D787A" w:rsidRDefault="00FB21BD" w:rsidP="00D65662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FB21BD" w:rsidRPr="005D787A" w:rsidTr="00B64827">
        <w:trPr>
          <w:trHeight w:val="2046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1BD" w:rsidRPr="005D787A" w:rsidRDefault="00FB21BD" w:rsidP="00D6566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FB21BD" w:rsidRPr="005D787A" w:rsidRDefault="00FB21BD" w:rsidP="00B64827">
            <w:pPr>
              <w:pStyle w:val="Corpodetexto3"/>
              <w:spacing w:line="240" w:lineRule="auto"/>
              <w:jc w:val="center"/>
              <w:rPr>
                <w:rFonts w:cs="Arial"/>
              </w:rPr>
            </w:pPr>
            <w:r w:rsidRPr="005D787A">
              <w:rPr>
                <w:rFonts w:cs="Arial"/>
                <w:b/>
                <w:sz w:val="20"/>
              </w:rPr>
              <w:t>EMENTA (Unidades Didáticas)</w:t>
            </w:r>
          </w:p>
          <w:p w:rsidR="00FB21BD" w:rsidRPr="00B07AC8" w:rsidRDefault="008F4D9E" w:rsidP="008F4D9E">
            <w:pPr>
              <w:pStyle w:val="Corpodetexto3"/>
              <w:spacing w:line="240" w:lineRule="auto"/>
              <w:rPr>
                <w:rFonts w:cs="Arial"/>
                <w:sz w:val="20"/>
              </w:rPr>
            </w:pPr>
            <w:r w:rsidRPr="008F4D9E">
              <w:rPr>
                <w:rFonts w:cs="Arial"/>
                <w:sz w:val="20"/>
              </w:rPr>
              <w:t>Introdução à Engenharia de Segurança do Trabalho - evolução. Conceito de segurança do trabalho e demais conceitos fundamentais. Riscos ambientais de acidentes de trabalho –</w:t>
            </w:r>
            <w:r>
              <w:rPr>
                <w:rFonts w:cs="Arial"/>
                <w:sz w:val="20"/>
              </w:rPr>
              <w:t xml:space="preserve"> mapa de risco. Causas e consequ</w:t>
            </w:r>
            <w:r w:rsidRPr="008F4D9E">
              <w:rPr>
                <w:rFonts w:cs="Arial"/>
                <w:sz w:val="20"/>
              </w:rPr>
              <w:t xml:space="preserve">ências dos acidentes de trabalho. Normas regulamentadoras da CLT relativas à segurança e medicina do trabalho. Medidas de proteção coletiva – proteção de máquina – </w:t>
            </w:r>
            <w:proofErr w:type="gramStart"/>
            <w:r w:rsidRPr="008F4D9E">
              <w:rPr>
                <w:rFonts w:cs="Arial"/>
                <w:sz w:val="20"/>
              </w:rPr>
              <w:t>risco</w:t>
            </w:r>
            <w:proofErr w:type="gramEnd"/>
            <w:r w:rsidRPr="008F4D9E">
              <w:rPr>
                <w:rFonts w:cs="Arial"/>
                <w:sz w:val="20"/>
              </w:rPr>
              <w:t xml:space="preserve"> de choque elétrico. Medidas de proteção coletiva – proteção de máquina – </w:t>
            </w:r>
            <w:proofErr w:type="gramStart"/>
            <w:r w:rsidRPr="008F4D9E">
              <w:rPr>
                <w:rFonts w:cs="Arial"/>
                <w:sz w:val="20"/>
              </w:rPr>
              <w:t>risco</w:t>
            </w:r>
            <w:proofErr w:type="gramEnd"/>
            <w:r w:rsidRPr="008F4D9E">
              <w:rPr>
                <w:rFonts w:cs="Arial"/>
                <w:sz w:val="20"/>
              </w:rPr>
              <w:t xml:space="preserve"> de choque elétrico. Equipamentos de proteção individual e coletivo – EPI e EPC. Proteção e combate a incêndios. Atividades insalubres e perigosas. Responsabilidade civil e criminal dos acidentes do trabalho. Noções de primeiros socorros em acidentes do trabalho.</w:t>
            </w:r>
          </w:p>
        </w:tc>
      </w:tr>
      <w:tr w:rsidR="00FB21BD" w:rsidRPr="005D787A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1BD" w:rsidRPr="005D787A" w:rsidRDefault="00FB21BD" w:rsidP="00D6566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FB21BD" w:rsidRPr="005D787A" w:rsidRDefault="00FB21BD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 xml:space="preserve">BIBLIOGRAFIA BÁSICA </w:t>
            </w:r>
          </w:p>
          <w:p w:rsidR="00FB21BD" w:rsidRPr="00B267C8" w:rsidRDefault="009D7F3C" w:rsidP="00D65662">
            <w:pPr>
              <w:jc w:val="center"/>
              <w:rPr>
                <w:rFonts w:ascii="Arial" w:hAnsi="Arial" w:cs="Arial"/>
              </w:rPr>
            </w:pPr>
            <w:r w:rsidRPr="00B267C8">
              <w:rPr>
                <w:rFonts w:ascii="Arial" w:hAnsi="Arial" w:cs="Arial"/>
              </w:rPr>
              <w:t>Manuais de Legislação Atlas – Segurança e Medicina do Trabalho</w:t>
            </w:r>
          </w:p>
          <w:p w:rsidR="009D7F3C" w:rsidRDefault="00402DAF" w:rsidP="00D656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Manual de Higiene, Segurança e Medicina do Trabalho – DDY </w:t>
            </w:r>
            <w:proofErr w:type="spellStart"/>
            <w:r>
              <w:rPr>
                <w:rFonts w:ascii="Arial" w:hAnsi="Arial" w:cs="Arial"/>
              </w:rPr>
              <w:t>Bensoussan</w:t>
            </w:r>
            <w:proofErr w:type="spellEnd"/>
            <w:r>
              <w:rPr>
                <w:rFonts w:ascii="Arial" w:hAnsi="Arial" w:cs="Arial"/>
              </w:rPr>
              <w:t xml:space="preserve"> e Sérgio </w:t>
            </w:r>
            <w:proofErr w:type="spellStart"/>
            <w:proofErr w:type="gramStart"/>
            <w:r>
              <w:rPr>
                <w:rFonts w:ascii="Arial" w:hAnsi="Arial" w:cs="Arial"/>
              </w:rPr>
              <w:t>Albieri</w:t>
            </w:r>
            <w:proofErr w:type="spellEnd"/>
            <w:proofErr w:type="gramEnd"/>
          </w:p>
          <w:p w:rsidR="00402DAF" w:rsidRDefault="00402DAF" w:rsidP="00D656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Identificação dos Possíveis Riscos à Saúde do Trabalhador – William A. </w:t>
            </w:r>
            <w:proofErr w:type="spellStart"/>
            <w:proofErr w:type="gramStart"/>
            <w:r>
              <w:rPr>
                <w:rFonts w:ascii="Arial" w:hAnsi="Arial" w:cs="Arial"/>
              </w:rPr>
              <w:t>Burgess</w:t>
            </w:r>
            <w:proofErr w:type="spellEnd"/>
            <w:proofErr w:type="gramEnd"/>
          </w:p>
          <w:p w:rsidR="00402DAF" w:rsidRDefault="00402DAF" w:rsidP="00D656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Manual de Segurança e Saúde no Trabalho – </w:t>
            </w:r>
            <w:proofErr w:type="spellStart"/>
            <w:r>
              <w:rPr>
                <w:rFonts w:ascii="Arial" w:hAnsi="Arial" w:cs="Arial"/>
              </w:rPr>
              <w:t>Edwar</w:t>
            </w:r>
            <w:proofErr w:type="spellEnd"/>
            <w:r>
              <w:rPr>
                <w:rFonts w:ascii="Arial" w:hAnsi="Arial" w:cs="Arial"/>
              </w:rPr>
              <w:t xml:space="preserve"> Abreu Gonçalves</w:t>
            </w:r>
          </w:p>
          <w:p w:rsidR="00402DAF" w:rsidRPr="00B267C8" w:rsidRDefault="00402DAF" w:rsidP="00D656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Árvore de Causas – Maria </w:t>
            </w:r>
            <w:proofErr w:type="spellStart"/>
            <w:r>
              <w:rPr>
                <w:rFonts w:ascii="Arial" w:hAnsi="Arial" w:cs="Arial"/>
              </w:rPr>
              <w:t>Cecíia</w:t>
            </w:r>
            <w:proofErr w:type="spellEnd"/>
            <w:r>
              <w:rPr>
                <w:rFonts w:ascii="Arial" w:hAnsi="Arial" w:cs="Arial"/>
              </w:rPr>
              <w:t xml:space="preserve"> Pereira </w:t>
            </w:r>
            <w:proofErr w:type="spellStart"/>
            <w:r>
              <w:rPr>
                <w:rFonts w:ascii="Arial" w:hAnsi="Arial" w:cs="Arial"/>
              </w:rPr>
              <w:t>Binder</w:t>
            </w:r>
            <w:proofErr w:type="spellEnd"/>
          </w:p>
          <w:p w:rsidR="00FB21BD" w:rsidRPr="005D787A" w:rsidRDefault="00FB21BD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FB21BD" w:rsidRDefault="00FB21BD" w:rsidP="009D7F3C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 xml:space="preserve">BIBLIOGRAFIA COMPLEMENTAR </w:t>
            </w:r>
          </w:p>
          <w:p w:rsidR="009D7F3C" w:rsidRPr="00B267C8" w:rsidRDefault="009D7F3C" w:rsidP="009D7F3C">
            <w:pPr>
              <w:jc w:val="center"/>
              <w:rPr>
                <w:rFonts w:ascii="Arial" w:hAnsi="Arial" w:cs="Arial"/>
              </w:rPr>
            </w:pPr>
            <w:r w:rsidRPr="00B267C8">
              <w:rPr>
                <w:rFonts w:ascii="Arial" w:hAnsi="Arial" w:cs="Arial"/>
              </w:rPr>
              <w:t>Curso Básico de Segurança em Eletricidade – Aloízio M. de Oliveira</w:t>
            </w:r>
          </w:p>
          <w:p w:rsidR="009D7F3C" w:rsidRPr="005D787A" w:rsidRDefault="009D7F3C" w:rsidP="009D7F3C">
            <w:pPr>
              <w:jc w:val="center"/>
              <w:rPr>
                <w:rFonts w:ascii="Arial" w:hAnsi="Arial" w:cs="Arial"/>
                <w:b/>
              </w:rPr>
            </w:pPr>
            <w:r w:rsidRPr="00B267C8">
              <w:rPr>
                <w:rFonts w:ascii="Arial" w:hAnsi="Arial" w:cs="Arial"/>
              </w:rPr>
              <w:t>Manual de Auxílio na Interpretação da Nova NR10 – João J. B. de Souza e Joaquim G. Pereira.</w:t>
            </w:r>
          </w:p>
        </w:tc>
      </w:tr>
      <w:tr w:rsidR="00FB21BD" w:rsidRPr="005D787A" w:rsidTr="00EB36B5">
        <w:trPr>
          <w:trHeight w:val="2153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BD" w:rsidRPr="005D787A" w:rsidRDefault="00FB21BD" w:rsidP="00D65662">
            <w:pPr>
              <w:rPr>
                <w:rFonts w:ascii="Arial" w:hAnsi="Arial" w:cs="Arial"/>
              </w:rPr>
            </w:pPr>
          </w:p>
          <w:p w:rsidR="00FB21BD" w:rsidRPr="005D787A" w:rsidRDefault="00FB21BD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Chefe de Departamento: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>___________________________________</w:t>
            </w:r>
          </w:p>
          <w:p w:rsidR="00FB21BD" w:rsidRPr="005D787A" w:rsidRDefault="00FB21BD" w:rsidP="00D65662">
            <w:pPr>
              <w:rPr>
                <w:rFonts w:ascii="Arial" w:hAnsi="Arial" w:cs="Arial"/>
              </w:rPr>
            </w:pPr>
          </w:p>
          <w:p w:rsidR="00FB21BD" w:rsidRPr="005D787A" w:rsidRDefault="00FB21BD" w:rsidP="00D65662">
            <w:pPr>
              <w:rPr>
                <w:rFonts w:ascii="Arial" w:hAnsi="Arial" w:cs="Arial"/>
              </w:rPr>
            </w:pPr>
          </w:p>
          <w:p w:rsidR="00FB21BD" w:rsidRPr="005D787A" w:rsidRDefault="00FB21BD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  <w:p w:rsidR="00FB21BD" w:rsidRPr="005D787A" w:rsidRDefault="00FB21BD" w:rsidP="00D65662">
            <w:pPr>
              <w:rPr>
                <w:rFonts w:ascii="Arial" w:hAnsi="Arial" w:cs="Arial"/>
              </w:rPr>
            </w:pPr>
          </w:p>
          <w:p w:rsidR="00FB21BD" w:rsidRPr="005D787A" w:rsidRDefault="00FB21BD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 </w:t>
            </w:r>
          </w:p>
        </w:tc>
      </w:tr>
    </w:tbl>
    <w:p w:rsidR="00FB21BD" w:rsidRPr="005D787A" w:rsidRDefault="00FB21BD" w:rsidP="002A5B6F">
      <w:pPr>
        <w:rPr>
          <w:rFonts w:ascii="Arial" w:hAnsi="Arial" w:cs="Arial"/>
        </w:rPr>
      </w:pPr>
    </w:p>
    <w:p w:rsidR="00FB21BD" w:rsidRPr="005D787A" w:rsidRDefault="00FB21BD" w:rsidP="002A5B6F">
      <w:pPr>
        <w:rPr>
          <w:rFonts w:ascii="Arial" w:hAnsi="Arial" w:cs="Arial"/>
        </w:rPr>
      </w:pPr>
      <w:r w:rsidRPr="005D787A">
        <w:rPr>
          <w:rFonts w:ascii="Arial" w:hAnsi="Arial" w:cs="Arial"/>
        </w:rPr>
        <w:t>Legenda:</w:t>
      </w:r>
    </w:p>
    <w:p w:rsidR="00FB21BD" w:rsidRPr="005D787A" w:rsidRDefault="00FB21BD" w:rsidP="002A5B6F">
      <w:pPr>
        <w:rPr>
          <w:rFonts w:ascii="Arial" w:hAnsi="Arial" w:cs="Arial"/>
          <w:sz w:val="18"/>
          <w:szCs w:val="18"/>
        </w:rPr>
      </w:pPr>
      <w:r w:rsidRPr="005D787A">
        <w:rPr>
          <w:rFonts w:ascii="Arial" w:hAnsi="Arial" w:cs="Arial"/>
          <w:sz w:val="18"/>
          <w:szCs w:val="18"/>
        </w:rPr>
        <w:t>Conforme Resolução 15/10-CEPE: PD- Padrão     LB – Laboratório     CP – Campo</w:t>
      </w:r>
      <w:proofErr w:type="gramStart"/>
      <w:r w:rsidRPr="005D787A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5D787A">
        <w:rPr>
          <w:rFonts w:ascii="Arial" w:hAnsi="Arial" w:cs="Arial"/>
          <w:sz w:val="18"/>
          <w:szCs w:val="18"/>
        </w:rPr>
        <w:t>ES – Estágio    OR - Orientada</w:t>
      </w:r>
    </w:p>
    <w:p w:rsidR="00FB21BD" w:rsidRPr="005D787A" w:rsidRDefault="00FB21BD">
      <w:pPr>
        <w:rPr>
          <w:rFonts w:ascii="Arial" w:hAnsi="Arial" w:cs="Arial"/>
        </w:rPr>
      </w:pPr>
    </w:p>
    <w:sectPr w:rsidR="00FB21BD" w:rsidRPr="005D787A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6F"/>
    <w:rsid w:val="00022C0E"/>
    <w:rsid w:val="00061F11"/>
    <w:rsid w:val="00070DED"/>
    <w:rsid w:val="00080868"/>
    <w:rsid w:val="0012729D"/>
    <w:rsid w:val="001C72D0"/>
    <w:rsid w:val="00244C6E"/>
    <w:rsid w:val="0025321F"/>
    <w:rsid w:val="002A5B6F"/>
    <w:rsid w:val="00354058"/>
    <w:rsid w:val="00402DAF"/>
    <w:rsid w:val="004A5D95"/>
    <w:rsid w:val="004C343D"/>
    <w:rsid w:val="005D7004"/>
    <w:rsid w:val="005D787A"/>
    <w:rsid w:val="006A28AF"/>
    <w:rsid w:val="006D0F36"/>
    <w:rsid w:val="00877837"/>
    <w:rsid w:val="008F4D9E"/>
    <w:rsid w:val="009D7F3C"/>
    <w:rsid w:val="00AA0244"/>
    <w:rsid w:val="00AC5EC8"/>
    <w:rsid w:val="00B07AC8"/>
    <w:rsid w:val="00B267C8"/>
    <w:rsid w:val="00B26AC2"/>
    <w:rsid w:val="00B64827"/>
    <w:rsid w:val="00C0198E"/>
    <w:rsid w:val="00C303A6"/>
    <w:rsid w:val="00C54549"/>
    <w:rsid w:val="00C76703"/>
    <w:rsid w:val="00C951C4"/>
    <w:rsid w:val="00CB2CA6"/>
    <w:rsid w:val="00D632DE"/>
    <w:rsid w:val="00D65662"/>
    <w:rsid w:val="00D76EE7"/>
    <w:rsid w:val="00EB36B5"/>
    <w:rsid w:val="00F17FC2"/>
    <w:rsid w:val="00FA286B"/>
    <w:rsid w:val="00FB21BD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PLANO DE ENSINO</vt:lpstr>
    </vt:vector>
  </TitlesOfParts>
  <Company>PROGRAD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creator>madlaine_prograd</dc:creator>
  <cp:lastModifiedBy>Jayme</cp:lastModifiedBy>
  <cp:revision>6</cp:revision>
  <cp:lastPrinted>2010-09-15T19:26:00Z</cp:lastPrinted>
  <dcterms:created xsi:type="dcterms:W3CDTF">2011-05-21T11:25:00Z</dcterms:created>
  <dcterms:modified xsi:type="dcterms:W3CDTF">2011-06-01T17:05:00Z</dcterms:modified>
</cp:coreProperties>
</file>